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C6502D" w:rsidRDefault="0028752F" w:rsidP="0028752F">
      <w:pPr>
        <w:pStyle w:val="Heading3"/>
        <w:spacing w:before="0" w:after="0"/>
        <w:jc w:val="right"/>
        <w:rPr>
          <w:b w:val="0"/>
          <w:sz w:val="40"/>
          <w:szCs w:val="40"/>
          <w:lang w:val="de-DE"/>
        </w:rPr>
      </w:pPr>
      <w:r w:rsidRPr="00C6502D">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C6502D">
        <w:rPr>
          <w:sz w:val="40"/>
          <w:szCs w:val="40"/>
        </w:rPr>
        <w:t xml:space="preserve">                                                                                                                                                                                     </w:t>
      </w:r>
    </w:p>
    <w:p w:rsidR="009A1CCC" w:rsidRPr="007575B7" w:rsidRDefault="009A1CCC" w:rsidP="007575B7">
      <w:pPr>
        <w:jc w:val="center"/>
        <w:rPr>
          <w:b/>
          <w:bCs/>
          <w:i/>
          <w:sz w:val="22"/>
          <w:szCs w:val="22"/>
          <w:lang w:eastAsia="en-US"/>
        </w:rPr>
      </w:pPr>
      <w:r w:rsidRPr="00C6502D">
        <w:rPr>
          <w:rFonts w:ascii="Arial" w:hAnsi="Arial" w:cs="Arial"/>
          <w:b/>
          <w:caps/>
          <w:kern w:val="36"/>
        </w:rPr>
        <w:t>ПЕРУ</w:t>
      </w:r>
      <w:r w:rsidR="007575B7">
        <w:rPr>
          <w:rFonts w:ascii="Arial" w:hAnsi="Arial" w:cs="Arial"/>
          <w:b/>
          <w:caps/>
          <w:kern w:val="36"/>
        </w:rPr>
        <w:t xml:space="preserve"> И БОЛИВИЯ</w:t>
      </w:r>
      <w:r w:rsidRPr="00C6502D">
        <w:rPr>
          <w:rFonts w:ascii="Arial" w:hAnsi="Arial" w:cs="Arial"/>
          <w:b/>
          <w:caps/>
          <w:kern w:val="36"/>
        </w:rPr>
        <w:t xml:space="preserve"> </w:t>
      </w:r>
      <w:r w:rsidR="00040129" w:rsidRPr="00C6502D">
        <w:rPr>
          <w:rFonts w:ascii="Arial" w:hAnsi="Arial" w:cs="Arial"/>
          <w:b/>
          <w:caps/>
          <w:kern w:val="36"/>
        </w:rPr>
        <w:t>–</w:t>
      </w:r>
      <w:r w:rsidRPr="00C6502D">
        <w:rPr>
          <w:rFonts w:ascii="Arial" w:hAnsi="Arial" w:cs="Arial"/>
          <w:b/>
          <w:caps/>
          <w:kern w:val="36"/>
        </w:rPr>
        <w:t xml:space="preserve"> </w:t>
      </w:r>
      <w:r w:rsidR="00040129" w:rsidRPr="00C6502D">
        <w:rPr>
          <w:rFonts w:ascii="Arial" w:hAnsi="Arial" w:cs="Arial"/>
          <w:b/>
          <w:caps/>
          <w:kern w:val="36"/>
        </w:rPr>
        <w:t>великите цивилизации</w:t>
      </w:r>
    </w:p>
    <w:p w:rsidR="007575B7" w:rsidRDefault="007575B7" w:rsidP="009A1CCC">
      <w:pPr>
        <w:jc w:val="center"/>
        <w:rPr>
          <w:b/>
          <w:i/>
          <w:sz w:val="22"/>
          <w:szCs w:val="22"/>
        </w:rPr>
      </w:pPr>
    </w:p>
    <w:p w:rsidR="009A1CCC" w:rsidRPr="00B2393F" w:rsidRDefault="00040129" w:rsidP="009A1CCC">
      <w:pPr>
        <w:jc w:val="center"/>
        <w:rPr>
          <w:b/>
          <w:bCs/>
          <w:i/>
          <w:lang w:val="x-none" w:eastAsia="en-US"/>
        </w:rPr>
      </w:pPr>
      <w:r w:rsidRPr="00B2393F">
        <w:rPr>
          <w:b/>
          <w:i/>
        </w:rPr>
        <w:t>ЧИКЛАЙО – СИКАН – ТУМБАС РЕАЛЕС – ТУКУМЕ – СИПАН – ХУАКА РАХАДА И МУЗЕЯ БРЮНИНГ – ТРУХИЛЬО – ХУАКА ДЕ ЛА ЛУНА – ХУАНЧАКО – ЧАН ЧАН –</w:t>
      </w:r>
      <w:r w:rsidR="009A1CCC" w:rsidRPr="00B2393F">
        <w:rPr>
          <w:b/>
          <w:bCs/>
          <w:i/>
          <w:lang w:val="x-none" w:eastAsia="en-US"/>
        </w:rPr>
        <w:t xml:space="preserve">ЛИМА  - ПАРАКАС - БАЛЕСТОВИ ОСТРОВИ - НАСКА - АРЕКИПА - </w:t>
      </w:r>
    </w:p>
    <w:p w:rsidR="00B2393F" w:rsidRPr="00B2393F" w:rsidRDefault="009A1CCC" w:rsidP="00B2393F">
      <w:pPr>
        <w:pStyle w:val="BodyText"/>
        <w:ind w:left="360"/>
        <w:rPr>
          <w:rFonts w:ascii="Times New Roman" w:hAnsi="Times New Roman"/>
          <w:i/>
        </w:rPr>
      </w:pPr>
      <w:r w:rsidRPr="00B2393F">
        <w:rPr>
          <w:rFonts w:ascii="Times New Roman" w:hAnsi="Times New Roman"/>
          <w:b w:val="0"/>
          <w:i/>
        </w:rPr>
        <w:t xml:space="preserve">- </w:t>
      </w:r>
      <w:r w:rsidRPr="00B2393F">
        <w:rPr>
          <w:rFonts w:ascii="Times New Roman" w:hAnsi="Times New Roman"/>
          <w:i/>
        </w:rPr>
        <w:t>КОЛКА КАНЬОН - ПУНО - езерото ТИТИКАКА -</w:t>
      </w:r>
      <w:r w:rsidR="00B2393F" w:rsidRPr="00B2393F">
        <w:rPr>
          <w:rFonts w:ascii="Times New Roman" w:hAnsi="Times New Roman"/>
          <w:b w:val="0"/>
          <w:bCs w:val="0"/>
          <w:i/>
        </w:rPr>
        <w:t xml:space="preserve"> </w:t>
      </w:r>
      <w:r w:rsidR="00B2393F" w:rsidRPr="00B2393F">
        <w:rPr>
          <w:rFonts w:ascii="Times New Roman" w:hAnsi="Times New Roman"/>
          <w:bCs w:val="0"/>
          <w:i/>
          <w:lang w:val="bg-BG"/>
        </w:rPr>
        <w:t>О</w:t>
      </w:r>
      <w:r w:rsidR="00B2393F" w:rsidRPr="00B2393F">
        <w:rPr>
          <w:rFonts w:ascii="Times New Roman" w:hAnsi="Times New Roman"/>
          <w:i/>
        </w:rPr>
        <w:t>СТРОВЪТ НА СЛЪНЦЕТО–</w:t>
      </w:r>
    </w:p>
    <w:p w:rsidR="009A1CCC" w:rsidRPr="00B2393F" w:rsidRDefault="00B2393F" w:rsidP="00B2393F">
      <w:pPr>
        <w:jc w:val="center"/>
        <w:rPr>
          <w:b/>
          <w:bCs/>
          <w:i/>
          <w:lang w:val="x-none" w:eastAsia="en-US"/>
        </w:rPr>
      </w:pPr>
      <w:r w:rsidRPr="00B2393F">
        <w:rPr>
          <w:b/>
          <w:i/>
        </w:rPr>
        <w:t>ЛА ПАС – ТИУАНАКУ</w:t>
      </w:r>
      <w:r w:rsidRPr="00B2393F">
        <w:rPr>
          <w:b/>
          <w:bCs/>
          <w:i/>
          <w:lang w:eastAsia="en-US"/>
        </w:rPr>
        <w:t xml:space="preserve">   </w:t>
      </w:r>
      <w:r w:rsidR="009A1CCC" w:rsidRPr="00B2393F">
        <w:rPr>
          <w:b/>
          <w:bCs/>
          <w:i/>
          <w:lang w:val="x-none" w:eastAsia="en-US"/>
        </w:rPr>
        <w:t>КУСКО -</w:t>
      </w:r>
    </w:p>
    <w:p w:rsidR="000F7523" w:rsidRPr="00B2393F" w:rsidRDefault="009A1CCC" w:rsidP="000F7523">
      <w:pPr>
        <w:keepNext/>
        <w:keepLines/>
        <w:spacing w:before="40"/>
        <w:jc w:val="center"/>
        <w:outlineLvl w:val="1"/>
        <w:rPr>
          <w:rFonts w:eastAsiaTheme="majorEastAsia"/>
          <w:b/>
          <w:bCs/>
          <w:i/>
          <w:iCs/>
        </w:rPr>
      </w:pPr>
      <w:r w:rsidRPr="00B2393F">
        <w:rPr>
          <w:rFonts w:eastAsiaTheme="majorEastAsia"/>
          <w:b/>
          <w:i/>
          <w:color w:val="2E74B5" w:themeColor="accent1" w:themeShade="BF"/>
        </w:rPr>
        <w:t xml:space="preserve">- </w:t>
      </w:r>
      <w:r w:rsidRPr="00B2393F">
        <w:rPr>
          <w:rFonts w:eastAsiaTheme="majorEastAsia"/>
          <w:b/>
          <w:i/>
        </w:rPr>
        <w:t>ДОЛИНАТА НА ИНКИТЕ - МАЧУ ПИКЧУ</w:t>
      </w:r>
      <w:r w:rsidR="000F7523" w:rsidRPr="00B2393F">
        <w:rPr>
          <w:rFonts w:eastAsiaTheme="majorEastAsia"/>
          <w:b/>
          <w:i/>
        </w:rPr>
        <w:t xml:space="preserve"> - </w:t>
      </w:r>
      <w:r w:rsidRPr="00B2393F">
        <w:rPr>
          <w:rFonts w:eastAsiaTheme="majorEastAsia"/>
          <w:b/>
          <w:i/>
        </w:rPr>
        <w:t xml:space="preserve"> </w:t>
      </w:r>
      <w:r w:rsidR="000F7523" w:rsidRPr="00B2393F">
        <w:rPr>
          <w:rFonts w:eastAsiaTheme="majorEastAsia"/>
          <w:b/>
          <w:i/>
        </w:rPr>
        <w:t>ВИНИКУНКА</w:t>
      </w:r>
    </w:p>
    <w:p w:rsidR="00711BDC" w:rsidRDefault="000F7523" w:rsidP="000F7523">
      <w:pPr>
        <w:keepNext/>
        <w:keepLines/>
        <w:spacing w:before="40"/>
        <w:jc w:val="center"/>
        <w:outlineLvl w:val="4"/>
        <w:rPr>
          <w:rFonts w:eastAsiaTheme="majorEastAsia"/>
          <w:b/>
          <w:i/>
        </w:rPr>
      </w:pPr>
      <w:r w:rsidRPr="00B2393F">
        <w:rPr>
          <w:rFonts w:eastAsiaTheme="majorEastAsia"/>
          <w:b/>
          <w:i/>
        </w:rPr>
        <w:t>(</w:t>
      </w:r>
      <w:r w:rsidRPr="00B2393F">
        <w:rPr>
          <w:rFonts w:eastAsiaTheme="majorEastAsia"/>
          <w:b/>
          <w:i/>
          <w:lang w:val="en-US"/>
        </w:rPr>
        <w:t>RAINBOW</w:t>
      </w:r>
      <w:r w:rsidRPr="00B2393F">
        <w:rPr>
          <w:rFonts w:eastAsiaTheme="majorEastAsia"/>
          <w:b/>
          <w:i/>
        </w:rPr>
        <w:t xml:space="preserve"> </w:t>
      </w:r>
      <w:r w:rsidRPr="00B2393F">
        <w:rPr>
          <w:rFonts w:eastAsiaTheme="majorEastAsia"/>
          <w:b/>
          <w:i/>
          <w:lang w:val="en-US"/>
        </w:rPr>
        <w:t>MOUNTAIN</w:t>
      </w:r>
      <w:r w:rsidRPr="00B2393F">
        <w:rPr>
          <w:rFonts w:eastAsiaTheme="majorEastAsia"/>
          <w:b/>
          <w:i/>
        </w:rPr>
        <w:t>)</w:t>
      </w:r>
    </w:p>
    <w:p w:rsidR="00B2393F" w:rsidRPr="00B2393F" w:rsidRDefault="00B2393F" w:rsidP="000F7523">
      <w:pPr>
        <w:keepNext/>
        <w:keepLines/>
        <w:spacing w:before="40"/>
        <w:jc w:val="center"/>
        <w:outlineLvl w:val="4"/>
        <w:rPr>
          <w:rFonts w:eastAsiaTheme="majorEastAsia"/>
          <w:b/>
          <w:i/>
        </w:rPr>
      </w:pPr>
    </w:p>
    <w:p w:rsidR="00B2393F" w:rsidRDefault="009A1CCC" w:rsidP="009A1CCC">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w:t>
      </w:r>
      <w:r w:rsidR="00C6502D">
        <w:rPr>
          <w:rFonts w:ascii="Arial" w:hAnsi="Arial" w:cs="Arial"/>
        </w:rPr>
        <w:t xml:space="preserve"> </w:t>
      </w:r>
      <w:r w:rsidRPr="00BD0BDC">
        <w:rPr>
          <w:rFonts w:ascii="Arial" w:hAnsi="Arial" w:cs="Arial"/>
        </w:rPr>
        <w:t xml:space="preserve">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w:t>
      </w:r>
    </w:p>
    <w:p w:rsidR="00B2393F" w:rsidRDefault="00B2393F" w:rsidP="009A1CCC">
      <w:pPr>
        <w:jc w:val="both"/>
        <w:rPr>
          <w:rFonts w:ascii="Arial" w:hAnsi="Arial" w:cs="Arial"/>
        </w:rPr>
      </w:pPr>
      <w:r w:rsidRPr="00596D41">
        <w:rPr>
          <w:rFonts w:ascii="Arial" w:hAnsi="Arial" w:cs="Arial"/>
          <w:color w:val="000000" w:themeColor="text1"/>
        </w:rPr>
        <w:t>Ще отскочим и до острова на Слънцето и Тиуанаку в Боливия.</w:t>
      </w:r>
    </w:p>
    <w:p w:rsidR="009A1CCC" w:rsidRPr="00BD0BDC" w:rsidRDefault="009A1CCC" w:rsidP="009A1CCC">
      <w:pPr>
        <w:jc w:val="both"/>
        <w:rPr>
          <w:rFonts w:ascii="Arial" w:hAnsi="Arial" w:cs="Arial"/>
        </w:rPr>
      </w:pPr>
      <w:r w:rsidRPr="00BD0BDC">
        <w:rPr>
          <w:rFonts w:ascii="Arial" w:hAnsi="Arial" w:cs="Arial"/>
        </w:rPr>
        <w:t>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p>
    <w:p w:rsidR="00711BDC" w:rsidRPr="000E495D" w:rsidRDefault="00711BDC" w:rsidP="00711BDC">
      <w:pPr>
        <w:pStyle w:val="Heading6"/>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Pr="006040E6">
        <w:rPr>
          <w:sz w:val="28"/>
        </w:rPr>
        <w:t>1</w:t>
      </w:r>
      <w:r w:rsidR="007575B7">
        <w:rPr>
          <w:sz w:val="28"/>
        </w:rPr>
        <w:t xml:space="preserve">9 </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B2393F" w:rsidRPr="00B2393F">
        <w:rPr>
          <w:b/>
          <w:sz w:val="36"/>
          <w:szCs w:val="36"/>
        </w:rPr>
        <w:t>9 010</w:t>
      </w:r>
      <w:r w:rsidRPr="00B2393F">
        <w:rPr>
          <w:b/>
          <w:sz w:val="36"/>
          <w:szCs w:val="36"/>
        </w:rPr>
        <w:t xml:space="preserve">лв </w:t>
      </w:r>
      <w:r w:rsidRPr="00B2393F">
        <w:rPr>
          <w:sz w:val="36"/>
          <w:szCs w:val="36"/>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B2393F">
        <w:rPr>
          <w:b/>
          <w:bCs/>
          <w:sz w:val="36"/>
          <w:szCs w:val="36"/>
        </w:rPr>
        <w:t>9 110</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B2393F" w:rsidRDefault="00B2393F" w:rsidP="00B2393F">
      <w:pPr>
        <w:tabs>
          <w:tab w:val="left" w:pos="3544"/>
          <w:tab w:val="left" w:pos="4111"/>
        </w:tabs>
        <w:ind w:left="-2" w:right="-285"/>
        <w:rPr>
          <w:b/>
          <w:i/>
        </w:rPr>
      </w:pPr>
    </w:p>
    <w:p w:rsidR="00711BDC" w:rsidRPr="00E80179" w:rsidRDefault="00711BDC" w:rsidP="00B2393F">
      <w:pPr>
        <w:tabs>
          <w:tab w:val="left" w:pos="3544"/>
          <w:tab w:val="left" w:pos="4111"/>
        </w:tabs>
        <w:ind w:left="-2" w:right="-285"/>
        <w:rPr>
          <w:rFonts w:ascii="Tahoma" w:hAnsi="Tahoma" w:cs="Tahoma"/>
          <w:b/>
          <w:bCs/>
          <w:i/>
        </w:rPr>
      </w:pPr>
      <w:r w:rsidRPr="00FB5B86">
        <w:rPr>
          <w:b/>
          <w:i/>
        </w:rPr>
        <w:lastRenderedPageBreak/>
        <w:t>*</w:t>
      </w:r>
      <w:r w:rsidRPr="00E80179">
        <w:rPr>
          <w:b/>
          <w:i/>
        </w:rPr>
        <w:t xml:space="preserve">Промоционалната цена </w:t>
      </w:r>
      <w:r w:rsidR="00B2393F">
        <w:rPr>
          <w:b/>
          <w:i/>
        </w:rPr>
        <w:t>9 010</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B2393F">
        <w:rPr>
          <w:b/>
          <w:i/>
        </w:rPr>
        <w:t>9 110</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tbl>
      <w:tblPr>
        <w:tblW w:w="991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tblGrid>
      <w:tr w:rsidR="00C20081" w:rsidRPr="00B178E4" w:rsidTr="00040129">
        <w:trPr>
          <w:trHeight w:val="70"/>
        </w:trPr>
        <w:tc>
          <w:tcPr>
            <w:tcW w:w="838" w:type="dxa"/>
          </w:tcPr>
          <w:p w:rsidR="00C20081" w:rsidRPr="006A6220" w:rsidRDefault="00C20081" w:rsidP="00C20081">
            <w:pPr>
              <w:jc w:val="both"/>
              <w:rPr>
                <w:b/>
                <w:iCs/>
                <w:color w:val="000000"/>
              </w:rPr>
            </w:pPr>
            <w:r w:rsidRPr="006A6220">
              <w:rPr>
                <w:b/>
                <w:iCs/>
                <w:color w:val="000000"/>
              </w:rPr>
              <w:t>Дат</w:t>
            </w:r>
            <w:r>
              <w:rPr>
                <w:b/>
                <w:iCs/>
                <w:color w:val="000000"/>
              </w:rPr>
              <w:t>и</w:t>
            </w:r>
            <w:r w:rsidRPr="006A6220">
              <w:rPr>
                <w:b/>
                <w:iCs/>
                <w:color w:val="000000"/>
              </w:rPr>
              <w:t>:</w:t>
            </w:r>
          </w:p>
        </w:tc>
        <w:tc>
          <w:tcPr>
            <w:tcW w:w="1296" w:type="dxa"/>
          </w:tcPr>
          <w:p w:rsidR="00C20081" w:rsidRPr="00C36E27" w:rsidRDefault="00C20081" w:rsidP="00C20081">
            <w:pPr>
              <w:jc w:val="both"/>
              <w:rPr>
                <w:b/>
                <w:iCs/>
                <w:color w:val="000000"/>
                <w:lang w:val="en-US"/>
              </w:rPr>
            </w:pPr>
            <w:r>
              <w:rPr>
                <w:b/>
                <w:iCs/>
                <w:color w:val="000000"/>
                <w:lang w:val="en-US"/>
              </w:rPr>
              <w:t>1</w:t>
            </w:r>
            <w:r w:rsidR="00CC03D5">
              <w:rPr>
                <w:b/>
                <w:iCs/>
                <w:color w:val="000000"/>
                <w:lang w:val="en-US"/>
              </w:rPr>
              <w:t>2</w:t>
            </w:r>
            <w:r>
              <w:rPr>
                <w:b/>
                <w:iCs/>
                <w:color w:val="000000"/>
                <w:lang w:val="en-US"/>
              </w:rPr>
              <w:t>.03.2024</w:t>
            </w:r>
          </w:p>
        </w:tc>
        <w:tc>
          <w:tcPr>
            <w:tcW w:w="1296" w:type="dxa"/>
          </w:tcPr>
          <w:p w:rsidR="00C20081" w:rsidRPr="00C36E27" w:rsidRDefault="00CC03D5" w:rsidP="00C20081">
            <w:pPr>
              <w:jc w:val="both"/>
              <w:rPr>
                <w:b/>
                <w:iCs/>
                <w:color w:val="000000"/>
                <w:lang w:val="en-US"/>
              </w:rPr>
            </w:pPr>
            <w:r>
              <w:rPr>
                <w:b/>
                <w:iCs/>
                <w:color w:val="000000"/>
                <w:lang w:val="en-US"/>
              </w:rPr>
              <w:t>27</w:t>
            </w:r>
            <w:r w:rsidR="00C20081">
              <w:rPr>
                <w:b/>
                <w:iCs/>
                <w:color w:val="000000"/>
                <w:lang w:val="en-US"/>
              </w:rPr>
              <w:t>.04.2024</w:t>
            </w:r>
          </w:p>
        </w:tc>
        <w:tc>
          <w:tcPr>
            <w:tcW w:w="1296" w:type="dxa"/>
          </w:tcPr>
          <w:p w:rsidR="00C20081" w:rsidRPr="00B178E4" w:rsidRDefault="00CC03D5" w:rsidP="00C20081">
            <w:pPr>
              <w:jc w:val="both"/>
              <w:rPr>
                <w:b/>
                <w:iCs/>
                <w:color w:val="000000"/>
                <w:lang w:val="en-US"/>
              </w:rPr>
            </w:pPr>
            <w:r>
              <w:rPr>
                <w:b/>
                <w:iCs/>
                <w:color w:val="000000"/>
                <w:lang w:val="en-US"/>
              </w:rPr>
              <w:t>04</w:t>
            </w:r>
            <w:r w:rsidR="00C20081">
              <w:rPr>
                <w:b/>
                <w:iCs/>
                <w:color w:val="000000"/>
                <w:lang w:val="en-US"/>
              </w:rPr>
              <w:t>.06.2024</w:t>
            </w:r>
          </w:p>
        </w:tc>
        <w:tc>
          <w:tcPr>
            <w:tcW w:w="1296" w:type="dxa"/>
          </w:tcPr>
          <w:p w:rsidR="00C20081" w:rsidRPr="00B178E4" w:rsidRDefault="00CC03D5" w:rsidP="00C20081">
            <w:pPr>
              <w:jc w:val="both"/>
              <w:rPr>
                <w:b/>
                <w:iCs/>
                <w:color w:val="000000"/>
                <w:lang w:val="en-US"/>
              </w:rPr>
            </w:pPr>
            <w:r>
              <w:rPr>
                <w:b/>
                <w:iCs/>
                <w:color w:val="000000"/>
                <w:lang w:val="en-US"/>
              </w:rPr>
              <w:t>09</w:t>
            </w:r>
            <w:r w:rsidR="00C20081">
              <w:rPr>
                <w:b/>
                <w:iCs/>
                <w:color w:val="000000"/>
                <w:lang w:val="en-US"/>
              </w:rPr>
              <w:t>.07.2024</w:t>
            </w:r>
          </w:p>
        </w:tc>
        <w:tc>
          <w:tcPr>
            <w:tcW w:w="1296" w:type="dxa"/>
          </w:tcPr>
          <w:p w:rsidR="00C20081" w:rsidRPr="00B178E4" w:rsidRDefault="00CC03D5" w:rsidP="00C20081">
            <w:pPr>
              <w:jc w:val="both"/>
              <w:rPr>
                <w:b/>
                <w:iCs/>
                <w:color w:val="000000"/>
                <w:lang w:val="en-US"/>
              </w:rPr>
            </w:pPr>
            <w:r>
              <w:rPr>
                <w:b/>
                <w:iCs/>
                <w:color w:val="000000"/>
                <w:lang w:val="en-US"/>
              </w:rPr>
              <w:t>02</w:t>
            </w:r>
            <w:r w:rsidR="00C20081">
              <w:rPr>
                <w:b/>
                <w:iCs/>
                <w:color w:val="000000"/>
                <w:lang w:val="en-US"/>
              </w:rPr>
              <w:t>.09.2024</w:t>
            </w:r>
          </w:p>
        </w:tc>
        <w:tc>
          <w:tcPr>
            <w:tcW w:w="1296" w:type="dxa"/>
          </w:tcPr>
          <w:p w:rsidR="00C20081" w:rsidRPr="00B178E4" w:rsidRDefault="00CC03D5" w:rsidP="00C20081">
            <w:pPr>
              <w:jc w:val="both"/>
              <w:rPr>
                <w:b/>
                <w:iCs/>
                <w:color w:val="000000"/>
                <w:lang w:val="en-US"/>
              </w:rPr>
            </w:pPr>
            <w:r>
              <w:rPr>
                <w:b/>
                <w:iCs/>
                <w:color w:val="000000"/>
                <w:lang w:val="en-US"/>
              </w:rPr>
              <w:t>08</w:t>
            </w:r>
            <w:r w:rsidR="00C20081">
              <w:rPr>
                <w:b/>
                <w:iCs/>
                <w:color w:val="000000"/>
                <w:lang w:val="en-US"/>
              </w:rPr>
              <w:t>.10.2024</w:t>
            </w:r>
          </w:p>
        </w:tc>
        <w:tc>
          <w:tcPr>
            <w:tcW w:w="1296" w:type="dxa"/>
          </w:tcPr>
          <w:p w:rsidR="00C20081" w:rsidRPr="00B178E4" w:rsidRDefault="00C20081" w:rsidP="00C20081">
            <w:pPr>
              <w:jc w:val="both"/>
              <w:rPr>
                <w:b/>
                <w:iCs/>
                <w:color w:val="000000"/>
                <w:lang w:val="en-US"/>
              </w:rPr>
            </w:pPr>
            <w:r>
              <w:rPr>
                <w:b/>
                <w:iCs/>
                <w:color w:val="000000"/>
                <w:lang w:val="en-US"/>
              </w:rPr>
              <w:t>1</w:t>
            </w:r>
            <w:r w:rsidR="00CC03D5">
              <w:rPr>
                <w:b/>
                <w:iCs/>
                <w:color w:val="000000"/>
                <w:lang w:val="en-US"/>
              </w:rPr>
              <w:t>1</w:t>
            </w:r>
            <w:r>
              <w:rPr>
                <w:b/>
                <w:iCs/>
                <w:color w:val="000000"/>
                <w:lang w:val="en-US"/>
              </w:rPr>
              <w:t>.11.2024</w:t>
            </w:r>
          </w:p>
        </w:tc>
      </w:tr>
    </w:tbl>
    <w:p w:rsidR="00A7050B" w:rsidRDefault="00A7050B" w:rsidP="00711BDC">
      <w:pPr>
        <w:jc w:val="both"/>
        <w:rPr>
          <w:b/>
          <w:bCs/>
        </w:rPr>
      </w:pPr>
    </w:p>
    <w:p w:rsidR="00A7050B" w:rsidRDefault="00A7050B" w:rsidP="00711BDC">
      <w:pPr>
        <w:jc w:val="both"/>
        <w:rPr>
          <w:b/>
          <w:bCs/>
        </w:rPr>
      </w:pPr>
    </w:p>
    <w:p w:rsidR="00A7050B" w:rsidRPr="00A7050B" w:rsidRDefault="00711BDC" w:rsidP="00A7050B">
      <w:pPr>
        <w:shd w:val="clear" w:color="auto" w:fill="FFFFFF"/>
        <w:spacing w:line="285" w:lineRule="atLeast"/>
        <w:jc w:val="both"/>
      </w:pPr>
      <w:bookmarkStart w:id="0" w:name="_Hlk129268184"/>
      <w:r>
        <w:rPr>
          <w:b/>
          <w:bCs/>
        </w:rPr>
        <w:t>1 ДЕН  –</w:t>
      </w:r>
      <w:r w:rsidR="00A7050B">
        <w:rPr>
          <w:b/>
          <w:bCs/>
          <w:lang w:val="en-US"/>
        </w:rPr>
        <w:t xml:space="preserve"> </w:t>
      </w:r>
      <w:r w:rsidR="00A7050B" w:rsidRPr="00A7050B">
        <w:t xml:space="preserve">Среща в </w:t>
      </w:r>
      <w:r w:rsidR="00A7050B" w:rsidRPr="00D942FB">
        <w:rPr>
          <w:b/>
        </w:rPr>
        <w:t>0</w:t>
      </w:r>
      <w:r w:rsidR="00A7050B" w:rsidRPr="00D942FB">
        <w:rPr>
          <w:b/>
          <w:lang w:val="en-US"/>
        </w:rPr>
        <w:t>4</w:t>
      </w:r>
      <w:r w:rsidR="00A7050B" w:rsidRPr="00D942FB">
        <w:rPr>
          <w:b/>
        </w:rPr>
        <w:t>.</w:t>
      </w:r>
      <w:r w:rsidR="00A7050B" w:rsidRPr="00D942FB">
        <w:rPr>
          <w:b/>
          <w:lang w:val="en-US"/>
        </w:rPr>
        <w:t>55</w:t>
      </w:r>
      <w:r w:rsidR="00A7050B" w:rsidRPr="00D942FB">
        <w:rPr>
          <w:b/>
        </w:rPr>
        <w:t xml:space="preserve"> ч.</w:t>
      </w:r>
      <w:r w:rsidR="00A7050B" w:rsidRPr="00A7050B">
        <w:t xml:space="preserve"> сутринта на летище София, Терминал 2 за полет през Амстердам до Лима. Пристигане в столицата на Перу вечерта и настаняване в хотел. Свободно време в централната част на града и  нощувка.</w:t>
      </w:r>
    </w:p>
    <w:p w:rsidR="00711BDC" w:rsidRPr="002D0ECB" w:rsidRDefault="00711BDC" w:rsidP="00A7050B">
      <w:pPr>
        <w:jc w:val="both"/>
        <w:rPr>
          <w:b/>
        </w:rPr>
      </w:pPr>
    </w:p>
    <w:p w:rsidR="00040129" w:rsidRDefault="00040129" w:rsidP="00040129">
      <w:pPr>
        <w:jc w:val="both"/>
        <w:rPr>
          <w:b/>
          <w:bCs/>
        </w:rPr>
      </w:pPr>
      <w:bookmarkStart w:id="1" w:name="_Hlk141110990"/>
      <w:bookmarkEnd w:id="0"/>
      <w:r>
        <w:rPr>
          <w:b/>
          <w:bCs/>
        </w:rPr>
        <w:t xml:space="preserve">2 ДЕН  – </w:t>
      </w:r>
      <w:r w:rsidRPr="00CD0847">
        <w:rPr>
          <w:b/>
          <w:bCs/>
        </w:rPr>
        <w:t xml:space="preserve"> </w:t>
      </w:r>
      <w:r w:rsidRPr="00084DD7">
        <w:rPr>
          <w:b/>
          <w:bCs/>
          <w:sz w:val="22"/>
          <w:szCs w:val="22"/>
        </w:rPr>
        <w:t xml:space="preserve">ЛИМА/ </w:t>
      </w:r>
      <w:r w:rsidRPr="001A5DDB">
        <w:rPr>
          <w:b/>
          <w:sz w:val="22"/>
          <w:szCs w:val="22"/>
        </w:rPr>
        <w:t>ЧИКЛ</w:t>
      </w:r>
      <w:r>
        <w:rPr>
          <w:b/>
          <w:sz w:val="22"/>
          <w:szCs w:val="22"/>
        </w:rPr>
        <w:t>A</w:t>
      </w:r>
      <w:r w:rsidRPr="001A5DDB">
        <w:rPr>
          <w:b/>
          <w:sz w:val="22"/>
          <w:szCs w:val="22"/>
        </w:rPr>
        <w:t>ЙО</w:t>
      </w:r>
      <w:r w:rsidRPr="00084DD7">
        <w:rPr>
          <w:b/>
          <w:sz w:val="22"/>
          <w:szCs w:val="22"/>
        </w:rPr>
        <w:t>/</w:t>
      </w:r>
      <w:r w:rsidRPr="001A5DDB">
        <w:rPr>
          <w:b/>
          <w:sz w:val="22"/>
          <w:szCs w:val="22"/>
        </w:rPr>
        <w:t xml:space="preserve"> СИКАН</w:t>
      </w:r>
      <w:r w:rsidRPr="00084DD7">
        <w:rPr>
          <w:b/>
          <w:sz w:val="22"/>
          <w:szCs w:val="22"/>
        </w:rPr>
        <w:t>/</w:t>
      </w:r>
      <w:r w:rsidRPr="001A5DDB">
        <w:rPr>
          <w:b/>
          <w:sz w:val="22"/>
          <w:szCs w:val="22"/>
        </w:rPr>
        <w:t xml:space="preserve"> ТУМБАС РЕАЛЕС</w:t>
      </w:r>
      <w:r w:rsidRPr="00084DD7">
        <w:rPr>
          <w:b/>
          <w:sz w:val="22"/>
          <w:szCs w:val="22"/>
        </w:rPr>
        <w:t>/</w:t>
      </w:r>
      <w:r w:rsidRPr="001A5DDB">
        <w:rPr>
          <w:b/>
          <w:sz w:val="22"/>
          <w:szCs w:val="22"/>
        </w:rPr>
        <w:t xml:space="preserve"> ТУКУМЕ</w:t>
      </w:r>
    </w:p>
    <w:p w:rsidR="00040129" w:rsidRPr="00327E7A" w:rsidRDefault="00040129" w:rsidP="00040129">
      <w:pPr>
        <w:jc w:val="both"/>
      </w:pPr>
      <w:r w:rsidRPr="001A5DDB">
        <w:t xml:space="preserve">Закуска. </w:t>
      </w:r>
      <w:r w:rsidRPr="00040129">
        <w:t xml:space="preserve">Трансфер до летището </w:t>
      </w:r>
      <w:r>
        <w:t>за</w:t>
      </w:r>
      <w:r w:rsidRPr="00040129">
        <w:t xml:space="preserve"> полет Лима – Чиклайо с </w:t>
      </w:r>
      <w:r w:rsidRPr="00040129">
        <w:rPr>
          <w:i/>
          <w:lang w:val="en-US"/>
        </w:rPr>
        <w:t>LATAM</w:t>
      </w:r>
      <w:r w:rsidRPr="00040129">
        <w:rPr>
          <w:i/>
        </w:rPr>
        <w:t>.</w:t>
      </w:r>
      <w:r w:rsidRPr="00040129">
        <w:t xml:space="preserve"> Пристигане в Чиклайо</w:t>
      </w:r>
      <w:r w:rsidR="00327E7A">
        <w:t>.</w:t>
      </w:r>
      <w:r w:rsidRPr="00040129">
        <w:t xml:space="preserve"> </w:t>
      </w:r>
      <w:bookmarkEnd w:id="1"/>
      <w:r w:rsidRPr="00040129">
        <w:t>В днешния ден щ</w:t>
      </w:r>
      <w:r w:rsidRPr="001A5DDB">
        <w:t xml:space="preserve">е разгледаме няколко археологически обекта. Ще започнем с посещение </w:t>
      </w:r>
      <w:r w:rsidRPr="00327E7A">
        <w:t xml:space="preserve">на Музея на Сика, където е изложена прекрасна колекция със златни изделия, открити при Боскя Помак. Някои от тези изделия са сред най-красивите, открити в областта на Ламбайеке и дори може би в цяло Перу. След това ще посещение на красивия музей „Тумбас Реалес” („кралските гробници”). Този музей е построен във формата на старата гробница на царя на Сипан и представя голяма колекция с много златни изделия, намерини в оригиналната гробница. Това превръща „Тумбас Реалес” в един от най-интересните музеи в Перу. По-късно следобед, когато слънчевата светлина е по-мека, ще посетите археологическият обект Тукуме. Руините на тези пирамиди и ритуални олтари някога били построени от кирпич от културите Ламбайеке и Чиму. Нощувка около Тукуме. </w:t>
      </w:r>
    </w:p>
    <w:p w:rsidR="00040129" w:rsidRDefault="00040129" w:rsidP="00040129">
      <w:pPr>
        <w:jc w:val="both"/>
        <w:rPr>
          <w:b/>
          <w:bCs/>
        </w:rPr>
      </w:pPr>
    </w:p>
    <w:p w:rsidR="00040129" w:rsidRPr="001A5DDB" w:rsidRDefault="00040129" w:rsidP="00040129">
      <w:pPr>
        <w:jc w:val="both"/>
        <w:rPr>
          <w:b/>
        </w:rPr>
      </w:pPr>
      <w:r>
        <w:rPr>
          <w:b/>
          <w:bCs/>
        </w:rPr>
        <w:t xml:space="preserve">3 ДЕН  – </w:t>
      </w:r>
      <w:r w:rsidRPr="00CD0847">
        <w:rPr>
          <w:b/>
          <w:bCs/>
        </w:rPr>
        <w:t xml:space="preserve"> </w:t>
      </w:r>
      <w:r w:rsidRPr="001A5DDB">
        <w:rPr>
          <w:b/>
          <w:sz w:val="22"/>
          <w:szCs w:val="22"/>
        </w:rPr>
        <w:t>СИПАН</w:t>
      </w:r>
      <w:r w:rsidRPr="00084DD7">
        <w:rPr>
          <w:b/>
          <w:sz w:val="22"/>
          <w:szCs w:val="22"/>
        </w:rPr>
        <w:t>/</w:t>
      </w:r>
      <w:r w:rsidRPr="001A5DDB">
        <w:rPr>
          <w:b/>
        </w:rPr>
        <w:t xml:space="preserve"> </w:t>
      </w:r>
      <w:r w:rsidRPr="001A5DDB">
        <w:rPr>
          <w:b/>
          <w:sz w:val="22"/>
          <w:szCs w:val="22"/>
        </w:rPr>
        <w:t>ХУАКА РАХАДА И МУЗЕЯ БРЮНИНГ</w:t>
      </w:r>
      <w:r w:rsidRPr="00084DD7">
        <w:rPr>
          <w:b/>
          <w:sz w:val="22"/>
          <w:szCs w:val="22"/>
        </w:rPr>
        <w:t xml:space="preserve">/ </w:t>
      </w:r>
      <w:r w:rsidRPr="001A5DDB">
        <w:rPr>
          <w:b/>
          <w:sz w:val="22"/>
          <w:szCs w:val="22"/>
        </w:rPr>
        <w:t>ТРУХИЛЬО</w:t>
      </w:r>
    </w:p>
    <w:p w:rsidR="00040129" w:rsidRPr="00327E7A" w:rsidRDefault="00040129" w:rsidP="00040129">
      <w:pPr>
        <w:jc w:val="both"/>
      </w:pPr>
      <w:r w:rsidRPr="00327E7A">
        <w:t xml:space="preserve">Закуска. Сутринта ще посетите Хуака Рахада, оригиналната гробница на царя на Сипан. В края на 80-те години на 20 век, иманяри намерили тази гробница, тя все още била запазена и за щастие властите скоро научили за откритието, така разкопките на тази уникална гробница започнали по професионален метод. Следва пътуване през долината Сугаркане до град Ламбайеке, където ще посетите много интересния музей „Брюнин” в Ламбайеке. Музеят съхранява изключително пълна колекция, представяща историята на областта на Ламбайеке. Ще се възхитите на текстила и керамиката с детайлни украси от културите на Чиму и Викус, на керамичните и златни изделия и бижута от културите Мочика и Чиму и на други изделия от Ламбайеке, и дори от културите на Чавин и Инките. След обяд – пътуване към Трухильо. Нощувка в Трухильо. </w:t>
      </w:r>
    </w:p>
    <w:p w:rsidR="00040129" w:rsidRDefault="00040129" w:rsidP="00040129">
      <w:pPr>
        <w:jc w:val="both"/>
        <w:rPr>
          <w:b/>
          <w:bCs/>
        </w:rPr>
      </w:pPr>
    </w:p>
    <w:p w:rsidR="00040129" w:rsidRPr="00CD0847" w:rsidRDefault="00040129" w:rsidP="00040129">
      <w:pPr>
        <w:jc w:val="both"/>
        <w:rPr>
          <w:b/>
        </w:rPr>
      </w:pPr>
      <w:r>
        <w:rPr>
          <w:b/>
          <w:bCs/>
        </w:rPr>
        <w:t xml:space="preserve">4 ДЕН  – </w:t>
      </w:r>
      <w:r w:rsidRPr="00CD0847">
        <w:rPr>
          <w:b/>
          <w:bCs/>
        </w:rPr>
        <w:t xml:space="preserve"> </w:t>
      </w:r>
      <w:r w:rsidRPr="00CD0847">
        <w:rPr>
          <w:b/>
          <w:sz w:val="22"/>
          <w:szCs w:val="22"/>
        </w:rPr>
        <w:t>ТРУХИЛЬО</w:t>
      </w:r>
      <w:r w:rsidRPr="00084DD7">
        <w:rPr>
          <w:b/>
          <w:sz w:val="22"/>
          <w:szCs w:val="22"/>
        </w:rPr>
        <w:t>/</w:t>
      </w:r>
      <w:r w:rsidRPr="00CD0847">
        <w:rPr>
          <w:b/>
          <w:sz w:val="22"/>
          <w:szCs w:val="22"/>
        </w:rPr>
        <w:t xml:space="preserve"> ХУАКА ДЕ ЛА ЛУНА</w:t>
      </w:r>
      <w:r w:rsidRPr="00084DD7">
        <w:rPr>
          <w:b/>
          <w:sz w:val="22"/>
          <w:szCs w:val="22"/>
        </w:rPr>
        <w:t>/</w:t>
      </w:r>
      <w:r w:rsidRPr="00CD0847">
        <w:rPr>
          <w:b/>
          <w:sz w:val="22"/>
          <w:szCs w:val="22"/>
        </w:rPr>
        <w:t xml:space="preserve"> ХУАНЧАКО</w:t>
      </w:r>
      <w:r w:rsidRPr="00084DD7">
        <w:rPr>
          <w:b/>
          <w:sz w:val="22"/>
          <w:szCs w:val="22"/>
        </w:rPr>
        <w:t>/</w:t>
      </w:r>
      <w:r w:rsidRPr="00CD0847">
        <w:rPr>
          <w:b/>
          <w:sz w:val="22"/>
          <w:szCs w:val="22"/>
        </w:rPr>
        <w:t xml:space="preserve"> ЧАН ЧАН</w:t>
      </w:r>
    </w:p>
    <w:p w:rsidR="00040129" w:rsidRPr="00327E7A" w:rsidRDefault="00040129" w:rsidP="00040129">
      <w:pPr>
        <w:jc w:val="both"/>
      </w:pPr>
      <w:r w:rsidRPr="00327E7A">
        <w:t xml:space="preserve">Закуска.Днес денят ще започне с раглеждане на обширните археологически гробищни могили на Хуака дел Сол и Хуака де Луна, където ще научите повече за космологията и церемониите на културата Моче (100-700 г. сл. Хр.). Продължаваме към Чан Чан – най-големият кирпичен град в света, в който са останките на специфични сгради като Хуака Арко Ирис и Паласио Ник-АН, декорирани с различни природни мотиви, птици и животни, дело на културата Чиму (900-1470 г. сл. Хр.). Посещение на Хуанчао, където ще видите традиционните тръстикови рибарски лодки „кабалитос де тотора” („тръстикови коне”). Полет за Лима. Нощувка в Лима. </w:t>
      </w:r>
    </w:p>
    <w:p w:rsidR="00711BDC" w:rsidRPr="00327E7A" w:rsidRDefault="00711BDC" w:rsidP="00711BDC">
      <w:pPr>
        <w:ind w:right="-514"/>
      </w:pPr>
    </w:p>
    <w:p w:rsidR="00327E7A" w:rsidRDefault="00327E7A" w:rsidP="007B498B">
      <w:pPr>
        <w:shd w:val="clear" w:color="auto" w:fill="FFFFFF"/>
        <w:spacing w:line="285" w:lineRule="atLeast"/>
        <w:jc w:val="both"/>
        <w:rPr>
          <w:b/>
        </w:rPr>
      </w:pPr>
    </w:p>
    <w:p w:rsidR="00327E7A" w:rsidRDefault="00327E7A" w:rsidP="007B498B">
      <w:pPr>
        <w:shd w:val="clear" w:color="auto" w:fill="FFFFFF"/>
        <w:spacing w:line="285" w:lineRule="atLeast"/>
        <w:jc w:val="both"/>
        <w:rPr>
          <w:b/>
        </w:rPr>
      </w:pPr>
    </w:p>
    <w:p w:rsidR="007B498B" w:rsidRDefault="00040129" w:rsidP="007B498B">
      <w:pPr>
        <w:shd w:val="clear" w:color="auto" w:fill="FFFFFF"/>
        <w:spacing w:line="285" w:lineRule="atLeast"/>
        <w:jc w:val="both"/>
        <w:rPr>
          <w:rFonts w:ascii="Arial" w:hAnsi="Arial" w:cs="Arial"/>
          <w:color w:val="808080"/>
          <w:lang w:val="en-US" w:eastAsia="en-US"/>
        </w:rPr>
      </w:pPr>
      <w:r>
        <w:rPr>
          <w:b/>
        </w:rPr>
        <w:t>5</w:t>
      </w:r>
      <w:r w:rsidR="00711BDC" w:rsidRPr="009A1CCC">
        <w:rPr>
          <w:b/>
        </w:rPr>
        <w:t xml:space="preserve"> ДЕН  –</w:t>
      </w:r>
      <w:r w:rsidR="00711BDC" w:rsidRPr="009A1CCC">
        <w:t xml:space="preserve">  </w:t>
      </w:r>
      <w:r w:rsidR="00711BDC"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040129" w:rsidP="009A1CCC">
      <w:pPr>
        <w:pStyle w:val="Heading1"/>
        <w:spacing w:before="0" w:beforeAutospacing="0" w:after="0" w:afterAutospacing="0"/>
        <w:rPr>
          <w:sz w:val="24"/>
          <w:szCs w:val="24"/>
        </w:rPr>
      </w:pPr>
      <w:r>
        <w:rPr>
          <w:sz w:val="24"/>
          <w:szCs w:val="24"/>
        </w:rPr>
        <w:t>6</w:t>
      </w:r>
      <w:r w:rsidR="00711BDC" w:rsidRPr="009A1CCC">
        <w:rPr>
          <w:sz w:val="24"/>
          <w:szCs w:val="24"/>
        </w:rPr>
        <w:t xml:space="preserve"> ДЕН –</w:t>
      </w:r>
      <w:r w:rsidR="00327E7A">
        <w:rPr>
          <w:sz w:val="24"/>
          <w:szCs w:val="24"/>
        </w:rPr>
        <w:t xml:space="preserve">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040129" w:rsidP="009A1CCC">
      <w:pPr>
        <w:pStyle w:val="Heading1"/>
        <w:spacing w:before="0" w:beforeAutospacing="0" w:after="0" w:afterAutospacing="0"/>
        <w:rPr>
          <w:sz w:val="24"/>
          <w:szCs w:val="24"/>
        </w:rPr>
      </w:pPr>
      <w:r>
        <w:rPr>
          <w:sz w:val="24"/>
          <w:szCs w:val="24"/>
        </w:rPr>
        <w:t>7</w:t>
      </w:r>
      <w:r w:rsidR="00711BDC" w:rsidRPr="009A1CCC">
        <w:rPr>
          <w:sz w:val="24"/>
          <w:szCs w:val="24"/>
        </w:rPr>
        <w:t xml:space="preserve"> ДЕН –ПАРАКАС/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 xml:space="preserve">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w:t>
      </w:r>
      <w:r w:rsidRPr="009A1CCC">
        <w:rPr>
          <w:b w:val="0"/>
          <w:sz w:val="24"/>
          <w:szCs w:val="24"/>
        </w:rPr>
        <w:lastRenderedPageBreak/>
        <w:t>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040129" w:rsidP="009A1CCC">
      <w:pPr>
        <w:pStyle w:val="Heading1"/>
        <w:spacing w:before="0" w:beforeAutospacing="0" w:after="0" w:afterAutospacing="0"/>
        <w:rPr>
          <w:sz w:val="24"/>
          <w:szCs w:val="24"/>
        </w:rPr>
      </w:pPr>
      <w:r>
        <w:rPr>
          <w:sz w:val="24"/>
          <w:szCs w:val="24"/>
        </w:rPr>
        <w:t xml:space="preserve">8 </w:t>
      </w:r>
      <w:r w:rsidR="009A1CCC" w:rsidRPr="009A1CCC">
        <w:rPr>
          <w:sz w:val="24"/>
          <w:szCs w:val="24"/>
        </w:rPr>
        <w:t>ДЕН –НАСКА/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040129" w:rsidP="009A1CCC">
      <w:pPr>
        <w:pStyle w:val="Heading1"/>
        <w:spacing w:before="0" w:beforeAutospacing="0" w:after="0" w:afterAutospacing="0"/>
        <w:rPr>
          <w:sz w:val="24"/>
          <w:szCs w:val="24"/>
        </w:rPr>
      </w:pPr>
      <w:r>
        <w:rPr>
          <w:bCs w:val="0"/>
          <w:sz w:val="24"/>
          <w:szCs w:val="24"/>
        </w:rPr>
        <w:t>9</w:t>
      </w:r>
      <w:r w:rsidR="00711BDC" w:rsidRPr="009A1CCC">
        <w:rPr>
          <w:bCs w:val="0"/>
          <w:sz w:val="24"/>
          <w:szCs w:val="24"/>
        </w:rPr>
        <w:t xml:space="preserve"> ДЕН</w:t>
      </w:r>
      <w:r w:rsidR="00711BDC" w:rsidRPr="009A1CCC">
        <w:rPr>
          <w:sz w:val="24"/>
          <w:szCs w:val="24"/>
        </w:rPr>
        <w:t xml:space="preserve"> –АРЕКИПА/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Default="00484077" w:rsidP="009A1CCC">
      <w:pPr>
        <w:shd w:val="clear" w:color="auto" w:fill="FFFFFF"/>
        <w:spacing w:line="285" w:lineRule="atLeast"/>
        <w:jc w:val="both"/>
        <w:rPr>
          <w:shd w:val="clear" w:color="auto" w:fill="FFFFFF"/>
        </w:rPr>
      </w:pPr>
    </w:p>
    <w:p w:rsidR="00484077" w:rsidRPr="00484077" w:rsidRDefault="00040129" w:rsidP="00484077">
      <w:pPr>
        <w:shd w:val="clear" w:color="auto" w:fill="FFFFFF"/>
        <w:spacing w:line="285" w:lineRule="atLeast"/>
        <w:jc w:val="both"/>
        <w:rPr>
          <w:b/>
        </w:rPr>
      </w:pPr>
      <w:r>
        <w:rPr>
          <w:b/>
        </w:rPr>
        <w:t xml:space="preserve">10 </w:t>
      </w:r>
      <w:r w:rsidR="007B498B" w:rsidRPr="00AF1B97">
        <w:rPr>
          <w:b/>
        </w:rPr>
        <w:t>ДЕН</w:t>
      </w:r>
      <w:r w:rsidR="007B498B">
        <w:t xml:space="preserve"> –</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p>
    <w:p w:rsidR="00484077" w:rsidRDefault="00484077" w:rsidP="00484077">
      <w:pPr>
        <w:shd w:val="clear" w:color="auto" w:fill="FFFFFF"/>
        <w:spacing w:line="285" w:lineRule="atLeast"/>
        <w:jc w:val="both"/>
        <w:rPr>
          <w:b/>
        </w:rPr>
      </w:pPr>
      <w:r>
        <w:t>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Pr>
          <w:lang w:val="en-US"/>
        </w:rPr>
        <w:t>Salinas and Aguada Blanca</w:t>
      </w:r>
      <w:r>
        <w:t xml:space="preserve">“, около който се издигат величествените </w:t>
      </w:r>
      <w:r>
        <w:lastRenderedPageBreak/>
        <w:t>вулкани Мисти, Убинас и Пичу Пичу. Свободно време за снимки. Следва връщане в Арекипа.</w:t>
      </w:r>
      <w:r w:rsidRPr="00484077">
        <w:rPr>
          <w:b/>
        </w:rPr>
        <w:t xml:space="preserve"> </w:t>
      </w:r>
      <w:r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040129" w:rsidP="009A1CCC">
      <w:pPr>
        <w:shd w:val="clear" w:color="auto" w:fill="FFFFFF"/>
        <w:spacing w:line="285" w:lineRule="atLeast"/>
        <w:jc w:val="both"/>
      </w:pPr>
      <w:r>
        <w:rPr>
          <w:b/>
          <w:bCs/>
        </w:rPr>
        <w:t>11</w:t>
      </w:r>
      <w:r w:rsidR="00484077" w:rsidRPr="007B498B">
        <w:rPr>
          <w:b/>
          <w:bCs/>
        </w:rPr>
        <w:t xml:space="preserve"> ДЕН </w:t>
      </w:r>
      <w:r w:rsidR="00484077"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w:t>
      </w:r>
      <w:r w:rsidR="00327E7A">
        <w:rPr>
          <w:shd w:val="clear" w:color="auto" w:fill="FFFFFF"/>
        </w:rPr>
        <w:t xml:space="preserve"> </w:t>
      </w:r>
      <w:r w:rsidRPr="006C2001">
        <w:rPr>
          <w:shd w:val="clear" w:color="auto" w:fill="FFFFFF"/>
        </w:rPr>
        <w:t xml:space="preserve">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575B7" w:rsidRDefault="007575B7" w:rsidP="007B498B">
      <w:pPr>
        <w:shd w:val="clear" w:color="auto" w:fill="FFFFFF"/>
        <w:spacing w:line="285" w:lineRule="atLeast"/>
        <w:jc w:val="both"/>
        <w:rPr>
          <w:b/>
        </w:rPr>
      </w:pPr>
    </w:p>
    <w:p w:rsidR="007B498B" w:rsidRDefault="007575B7" w:rsidP="007575B7">
      <w:pPr>
        <w:shd w:val="clear" w:color="auto" w:fill="FFFFFF"/>
        <w:spacing w:line="285" w:lineRule="atLeast"/>
        <w:rPr>
          <w:bCs/>
        </w:rPr>
      </w:pPr>
      <w:r w:rsidRPr="007575B7">
        <w:rPr>
          <w:b/>
        </w:rPr>
        <w:t>1</w:t>
      </w:r>
      <w:r>
        <w:rPr>
          <w:b/>
          <w:lang w:val="en-US"/>
        </w:rPr>
        <w:t>2</w:t>
      </w:r>
      <w:r w:rsidRPr="007575B7">
        <w:rPr>
          <w:b/>
        </w:rPr>
        <w:t> ДЕН - ПУНО/ ЛА ПАС</w:t>
      </w:r>
      <w:r>
        <w:t xml:space="preserve"> Закуска. Рано сутринта – тръгване към градчето Копакабана, Боливия, разположено на брега на езерото Титикака. Разглеждане на катедралата в Копакабана и централния площад. От Копакабана пътуването продължава с лодка през езерото Титикака до боливийското пристанище Чуа. По път – разглеждане на Острова на Слънцето – един от най-големите острови в езерото, на който са запазени около 180 руини от цивилизацията на инките и където инките са вярвали, че е бил роден Богът на Слънцето. Разглеждат се градината на инките, стълбището, Извора, двореца Пилкокайна. Демонстрация на плаване от времето на древността с тръстикова лодка. Спирка на пролива Тикуина, който свързва горното езеро Чикито с долното (малко) езеро Пекеньо – двете езера общо образуват Титикака – най-голямото езеро в Южна Америка. Пристигане на пристанището в Чуа и пътуване към Ла Пас. Нощувка в Ла Пас. </w:t>
      </w:r>
      <w:r>
        <w:br/>
      </w:r>
      <w:r>
        <w:br/>
      </w:r>
      <w:r w:rsidRPr="007575B7">
        <w:rPr>
          <w:b/>
        </w:rPr>
        <w:t>1</w:t>
      </w:r>
      <w:r>
        <w:rPr>
          <w:b/>
          <w:lang w:val="en-US"/>
        </w:rPr>
        <w:t>3</w:t>
      </w:r>
      <w:r w:rsidRPr="007575B7">
        <w:rPr>
          <w:b/>
        </w:rPr>
        <w:t> ДЕН - ЛА ПАС/ ТИУАНАКУ/ ПУНО</w:t>
      </w:r>
      <w:r>
        <w:t xml:space="preserve"> Закуска. До обяд – туристическа обиколка на Ла Пас – административната столица на Боливия – Индианският пазар, колониалната църква „Свети Франциско”, площад „Мурильо”, Президентството, парламентът. Продълаваме с разглеждането на Тиуанаку – един от най-големите древни градове. Пътуване с автобус до Пуно. Нощувка в Пуно.</w:t>
      </w:r>
    </w:p>
    <w:p w:rsidR="007575B7" w:rsidRDefault="007575B7" w:rsidP="007B498B">
      <w:pPr>
        <w:shd w:val="clear" w:color="auto" w:fill="FFFFFF"/>
        <w:spacing w:line="285" w:lineRule="atLeast"/>
        <w:jc w:val="both"/>
        <w:rPr>
          <w:b/>
          <w:bCs/>
        </w:rPr>
      </w:pPr>
    </w:p>
    <w:p w:rsidR="007575B7" w:rsidRDefault="007575B7" w:rsidP="007B498B">
      <w:pPr>
        <w:shd w:val="clear" w:color="auto" w:fill="FFFFFF"/>
        <w:spacing w:line="285" w:lineRule="atLeast"/>
        <w:jc w:val="both"/>
        <w:rPr>
          <w:b/>
          <w:bCs/>
          <w:lang w:val="en-US"/>
        </w:rPr>
      </w:pPr>
    </w:p>
    <w:p w:rsidR="00711BDC" w:rsidRPr="007B498B" w:rsidRDefault="007575B7" w:rsidP="007B498B">
      <w:pPr>
        <w:shd w:val="clear" w:color="auto" w:fill="FFFFFF"/>
        <w:spacing w:line="285" w:lineRule="atLeast"/>
        <w:jc w:val="both"/>
        <w:rPr>
          <w:b/>
        </w:rPr>
      </w:pPr>
      <w:r>
        <w:rPr>
          <w:b/>
          <w:bCs/>
          <w:lang w:val="en-US"/>
        </w:rPr>
        <w:t>14</w:t>
      </w:r>
      <w:r w:rsidR="00484077">
        <w:rPr>
          <w:b/>
          <w:bCs/>
        </w:rPr>
        <w:t xml:space="preserve"> </w:t>
      </w:r>
      <w:r w:rsidR="00484077" w:rsidRPr="007B498B">
        <w:rPr>
          <w:b/>
          <w:bCs/>
        </w:rPr>
        <w:t xml:space="preserve">ДЕН </w:t>
      </w:r>
      <w:r w:rsidR="00484077"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040129" w:rsidP="00CC5640">
      <w:pPr>
        <w:jc w:val="both"/>
        <w:rPr>
          <w:b/>
          <w:bCs/>
        </w:rPr>
      </w:pPr>
      <w:r>
        <w:rPr>
          <w:b/>
          <w:iCs/>
        </w:rPr>
        <w:t>1</w:t>
      </w:r>
      <w:r w:rsidR="007575B7">
        <w:rPr>
          <w:b/>
          <w:iCs/>
          <w:lang w:val="en-US"/>
        </w:rPr>
        <w:t>5</w:t>
      </w:r>
      <w:r w:rsidR="00327E7A">
        <w:rPr>
          <w:b/>
          <w:iCs/>
        </w:rPr>
        <w:t xml:space="preserve"> </w:t>
      </w:r>
      <w:r w:rsidR="00CC5640" w:rsidRPr="00546637">
        <w:rPr>
          <w:b/>
          <w:iCs/>
        </w:rPr>
        <w:t xml:space="preserve">ДЕН </w:t>
      </w:r>
      <w:r w:rsidR="00CC5640" w:rsidRPr="00546637">
        <w:rPr>
          <w:b/>
          <w:bCs/>
        </w:rPr>
        <w:t>–</w:t>
      </w:r>
      <w:r w:rsidR="00CC5640">
        <w:rPr>
          <w:b/>
          <w:bCs/>
        </w:rPr>
        <w:t xml:space="preserve">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2" w:name="_Hlk130286928"/>
      <w:r w:rsidRPr="002B4C74">
        <w:rPr>
          <w:iCs/>
          <w:sz w:val="24"/>
          <w:szCs w:val="24"/>
        </w:rPr>
        <w:t>1</w:t>
      </w:r>
      <w:r w:rsidR="007575B7">
        <w:rPr>
          <w:iCs/>
          <w:sz w:val="24"/>
          <w:szCs w:val="24"/>
          <w:lang w:val="en-US"/>
        </w:rPr>
        <w:t>6</w:t>
      </w:r>
      <w:r w:rsidRPr="002B4C74">
        <w:rPr>
          <w:iCs/>
          <w:sz w:val="24"/>
          <w:szCs w:val="24"/>
        </w:rPr>
        <w:t xml:space="preserve"> ДЕН –</w:t>
      </w:r>
      <w:r w:rsidR="001B0181">
        <w:rPr>
          <w:iCs/>
          <w:sz w:val="24"/>
          <w:szCs w:val="24"/>
          <w:lang w:val="en-US"/>
        </w:rPr>
        <w:t xml:space="preserve"> </w:t>
      </w:r>
      <w:r w:rsidRPr="002B4C74">
        <w:rPr>
          <w:iCs/>
          <w:sz w:val="24"/>
          <w:szCs w:val="24"/>
        </w:rPr>
        <w:t>ДОЛИНАТА НА ИНКИТЕ</w:t>
      </w:r>
    </w:p>
    <w:bookmarkEnd w:id="2"/>
    <w:p w:rsidR="00484077" w:rsidRPr="00F77183" w:rsidRDefault="00484077" w:rsidP="00484077">
      <w:pPr>
        <w:pStyle w:val="Heading3"/>
        <w:spacing w:before="0" w:beforeAutospacing="0" w:after="0" w:afterAutospacing="0"/>
        <w:rPr>
          <w:b w:val="0"/>
          <w:i/>
        </w:rPr>
      </w:pPr>
      <w:r w:rsidRPr="00F77183">
        <w:rPr>
          <w:b w:val="0"/>
          <w:sz w:val="24"/>
          <w:szCs w:val="24"/>
        </w:rPr>
        <w:t xml:space="preserve">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w:t>
      </w:r>
      <w:r w:rsidRPr="00F77183">
        <w:rPr>
          <w:b w:val="0"/>
          <w:sz w:val="24"/>
          <w:szCs w:val="24"/>
        </w:rPr>
        <w:lastRenderedPageBreak/>
        <w:t>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7575B7" w:rsidP="00486304">
      <w:pPr>
        <w:pStyle w:val="Heading3"/>
        <w:spacing w:before="0" w:beforeAutospacing="0" w:after="0" w:afterAutospacing="0"/>
        <w:rPr>
          <w:sz w:val="24"/>
          <w:szCs w:val="24"/>
        </w:rPr>
      </w:pPr>
      <w:r>
        <w:rPr>
          <w:iCs/>
          <w:sz w:val="24"/>
          <w:szCs w:val="24"/>
          <w:lang w:val="en-US"/>
        </w:rPr>
        <w:t>17</w:t>
      </w:r>
      <w:r w:rsidR="002B4C74" w:rsidRPr="002B4C74">
        <w:rPr>
          <w:iCs/>
          <w:sz w:val="24"/>
          <w:szCs w:val="24"/>
        </w:rPr>
        <w:t xml:space="preserve"> ДЕН –</w:t>
      </w:r>
      <w:r w:rsidR="001B0181">
        <w:rPr>
          <w:iCs/>
          <w:sz w:val="24"/>
          <w:szCs w:val="24"/>
          <w:lang w:val="en-US"/>
        </w:rPr>
        <w:t xml:space="preserve"> </w:t>
      </w:r>
      <w:r w:rsidR="002B4C74">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w:t>
      </w:r>
      <w:r w:rsidR="007575B7">
        <w:rPr>
          <w:rFonts w:ascii="Times New Roman" w:hAnsi="Times New Roman" w:cs="Times New Roman"/>
          <w:b/>
          <w:i w:val="0"/>
          <w:color w:val="auto"/>
          <w:lang w:val="en-US"/>
        </w:rPr>
        <w:t>8</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E02288" w:rsidRPr="00A7050B"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3" w:name="_Hlk137738465"/>
      <w:r w:rsidRPr="00271104">
        <w:rPr>
          <w:color w:val="000000"/>
        </w:rPr>
        <w:t>Трнасфер до летище</w:t>
      </w:r>
      <w:bookmarkStart w:id="4" w:name="_Hlk137741683"/>
      <w:bookmarkStart w:id="5" w:name="_Hlk138673768"/>
      <w:r w:rsidR="00D942FB">
        <w:rPr>
          <w:color w:val="000000"/>
        </w:rPr>
        <w:t xml:space="preserve"> за вътрешен </w:t>
      </w:r>
      <w:r w:rsidRPr="00271104">
        <w:rPr>
          <w:color w:val="000000"/>
        </w:rPr>
        <w:t>полет Куско-Лима с LATAM</w:t>
      </w:r>
      <w:r w:rsidRPr="00271104">
        <w:t xml:space="preserve"> </w:t>
      </w:r>
      <w:r w:rsidRPr="00271104">
        <w:rPr>
          <w:color w:val="000000"/>
        </w:rPr>
        <w:t>Airlines.</w:t>
      </w:r>
      <w:r w:rsidRPr="00271104">
        <w:t xml:space="preserve"> </w:t>
      </w:r>
      <w:r w:rsidRPr="00271104">
        <w:rPr>
          <w:color w:val="000000"/>
        </w:rPr>
        <w:t xml:space="preserve">Пристигане в Лима </w:t>
      </w:r>
      <w:r w:rsidR="00D942FB">
        <w:rPr>
          <w:color w:val="000000"/>
        </w:rPr>
        <w:t>и</w:t>
      </w:r>
      <w:r>
        <w:rPr>
          <w:b/>
          <w:color w:val="000000"/>
          <w:lang w:val="en-US"/>
        </w:rPr>
        <w:t xml:space="preserve"> </w:t>
      </w:r>
      <w:bookmarkEnd w:id="3"/>
      <w:bookmarkEnd w:id="4"/>
      <w:r w:rsidR="00E02288" w:rsidRPr="00A7050B">
        <w:t>с много добра връзка ще продължим за Амстердам.</w:t>
      </w:r>
    </w:p>
    <w:bookmarkEnd w:id="5"/>
    <w:p w:rsidR="00E02288" w:rsidRDefault="00E02288" w:rsidP="0029652D">
      <w:pPr>
        <w:shd w:val="clear" w:color="auto" w:fill="FFFFFF"/>
        <w:spacing w:line="285" w:lineRule="atLeast"/>
        <w:jc w:val="both"/>
        <w:rPr>
          <w:b/>
        </w:rPr>
      </w:pPr>
    </w:p>
    <w:p w:rsidR="00A7050B" w:rsidRPr="0029652D" w:rsidRDefault="007575B7" w:rsidP="0029652D">
      <w:pPr>
        <w:jc w:val="both"/>
        <w:rPr>
          <w:bCs/>
          <w:i/>
        </w:rPr>
      </w:pPr>
      <w:r>
        <w:rPr>
          <w:b/>
          <w:bCs/>
          <w:lang w:val="en-US"/>
        </w:rPr>
        <w:t>19</w:t>
      </w:r>
      <w:r w:rsidR="00FB763A">
        <w:rPr>
          <w:b/>
          <w:bCs/>
        </w:rPr>
        <w:t xml:space="preserve"> </w:t>
      </w:r>
      <w:r w:rsidR="00711BDC">
        <w:rPr>
          <w:b/>
          <w:bCs/>
        </w:rPr>
        <w:t>ДЕН –</w:t>
      </w:r>
      <w:r w:rsidR="00711BDC" w:rsidRPr="000A7F73">
        <w:rPr>
          <w:b/>
          <w:bCs/>
        </w:rPr>
        <w:t xml:space="preserve"> </w:t>
      </w:r>
      <w:r w:rsidR="0029652D">
        <w:rPr>
          <w:bCs/>
          <w:i/>
        </w:rPr>
        <w:t xml:space="preserve"> </w:t>
      </w:r>
      <w:r w:rsidR="00A7050B" w:rsidRPr="00A7050B">
        <w:t xml:space="preserve">Кацане в </w:t>
      </w:r>
      <w:r w:rsidR="0029652D" w:rsidRPr="00A7050B">
        <w:t xml:space="preserve">Амстердам </w:t>
      </w:r>
      <w:r w:rsidR="00A7050B" w:rsidRPr="00A7050B">
        <w:t xml:space="preserve">и продължаваме със свързващ полет за София. За да си кажем </w:t>
      </w:r>
      <w:r w:rsidR="00A7050B" w:rsidRPr="00A7050B">
        <w:rPr>
          <w:b/>
          <w:i/>
        </w:rPr>
        <w:t>ДОБРЕ ДОШЛИ НА РОДНА ЗЕМЯ</w:t>
      </w:r>
      <w:r w:rsidR="00A7050B" w:rsidRPr="00A7050B">
        <w:rPr>
          <w:b/>
        </w:rPr>
        <w:t>,</w:t>
      </w:r>
      <w:r w:rsidR="00A7050B" w:rsidRPr="00A7050B">
        <w:t xml:space="preserve"> заредени с емоцията на това невероятно пътуване.</w:t>
      </w:r>
    </w:p>
    <w:p w:rsidR="00091D25" w:rsidRDefault="00091D25"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p>
    <w:p w:rsidR="00711BDC" w:rsidRDefault="00711BDC" w:rsidP="00711BDC">
      <w:pPr>
        <w:numPr>
          <w:ilvl w:val="0"/>
          <w:numId w:val="1"/>
        </w:numPr>
        <w:jc w:val="both"/>
        <w:rPr>
          <w:bCs/>
          <w:sz w:val="22"/>
          <w:szCs w:val="22"/>
        </w:rPr>
      </w:pPr>
      <w:r>
        <w:rPr>
          <w:bCs/>
          <w:sz w:val="22"/>
          <w:szCs w:val="22"/>
        </w:rPr>
        <w:t>самолетни билети за вътрешни</w:t>
      </w:r>
      <w:r w:rsidR="00040129">
        <w:rPr>
          <w:bCs/>
          <w:sz w:val="22"/>
          <w:szCs w:val="22"/>
        </w:rPr>
        <w:t>те</w:t>
      </w:r>
      <w:r>
        <w:rPr>
          <w:bCs/>
          <w:sz w:val="22"/>
          <w:szCs w:val="22"/>
        </w:rPr>
        <w:t xml:space="preserve"> полет</w:t>
      </w:r>
      <w:r w:rsidR="00040129">
        <w:rPr>
          <w:bCs/>
          <w:sz w:val="22"/>
          <w:szCs w:val="22"/>
        </w:rPr>
        <w:t>и Лима-Чиклайо-Трухильо-Лима и</w:t>
      </w:r>
      <w:r>
        <w:rPr>
          <w:bCs/>
          <w:sz w:val="22"/>
          <w:szCs w:val="22"/>
        </w:rPr>
        <w:t xml:space="preserve">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lastRenderedPageBreak/>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040129" w:rsidRPr="00040129" w:rsidRDefault="00711BDC" w:rsidP="00040129">
      <w:pPr>
        <w:numPr>
          <w:ilvl w:val="0"/>
          <w:numId w:val="1"/>
        </w:numPr>
        <w:jc w:val="both"/>
        <w:rPr>
          <w:b/>
          <w:sz w:val="22"/>
          <w:szCs w:val="22"/>
        </w:rPr>
      </w:pPr>
      <w:r>
        <w:rPr>
          <w:bCs/>
          <w:sz w:val="22"/>
          <w:szCs w:val="22"/>
        </w:rPr>
        <w:t>летищни такси за вътрешни</w:t>
      </w:r>
      <w:r w:rsidR="00040129">
        <w:rPr>
          <w:bCs/>
          <w:sz w:val="22"/>
          <w:szCs w:val="22"/>
        </w:rPr>
        <w:t xml:space="preserve">те </w:t>
      </w:r>
      <w:r>
        <w:rPr>
          <w:bCs/>
          <w:sz w:val="22"/>
          <w:szCs w:val="22"/>
        </w:rPr>
        <w:t>полет</w:t>
      </w:r>
      <w:r w:rsidR="00040129">
        <w:rPr>
          <w:bCs/>
          <w:sz w:val="22"/>
          <w:szCs w:val="22"/>
        </w:rPr>
        <w:t>и.</w:t>
      </w:r>
      <w:r>
        <w:rPr>
          <w:bCs/>
          <w:sz w:val="22"/>
          <w:szCs w:val="22"/>
        </w:rPr>
        <w:t xml:space="preserve"> </w:t>
      </w:r>
    </w:p>
    <w:p w:rsidR="00040129" w:rsidRPr="00040129" w:rsidRDefault="00040129" w:rsidP="00040129">
      <w:pPr>
        <w:jc w:val="both"/>
        <w:rPr>
          <w:b/>
          <w:sz w:val="22"/>
          <w:szCs w:val="22"/>
          <w:u w:val="single"/>
        </w:rPr>
      </w:pPr>
      <w:r w:rsidRPr="00040129">
        <w:rPr>
          <w:b/>
          <w:sz w:val="22"/>
          <w:szCs w:val="22"/>
        </w:rPr>
        <w:t xml:space="preserve"> </w:t>
      </w:r>
      <w:r>
        <w:rPr>
          <w:b/>
          <w:sz w:val="22"/>
          <w:szCs w:val="22"/>
        </w:rPr>
        <w:t xml:space="preserve">         </w:t>
      </w:r>
      <w:r w:rsidRPr="00040129">
        <w:rPr>
          <w:b/>
          <w:sz w:val="22"/>
          <w:szCs w:val="22"/>
          <w:u w:val="single"/>
        </w:rPr>
        <w:t>ПОЛЕТНА ИНФОРМАЦИЯ:</w:t>
      </w:r>
    </w:p>
    <w:p w:rsidR="00040129" w:rsidRDefault="00091D25" w:rsidP="00040129">
      <w:pPr>
        <w:ind w:left="502"/>
        <w:jc w:val="both"/>
        <w:rPr>
          <w:b/>
          <w:sz w:val="22"/>
          <w:szCs w:val="22"/>
        </w:rPr>
      </w:pPr>
      <w:r w:rsidRPr="00D942FB">
        <w:rPr>
          <w:b/>
          <w:bCs/>
          <w:sz w:val="22"/>
          <w:szCs w:val="22"/>
        </w:rPr>
        <w:t xml:space="preserve">1 ДЕН  </w:t>
      </w:r>
      <w:r w:rsidR="0029652D" w:rsidRPr="00D942FB">
        <w:rPr>
          <w:b/>
          <w:bCs/>
          <w:sz w:val="22"/>
          <w:szCs w:val="22"/>
        </w:rPr>
        <w:t xml:space="preserve">- </w:t>
      </w:r>
      <w:r w:rsidRPr="00D942FB">
        <w:rPr>
          <w:bCs/>
          <w:sz w:val="22"/>
          <w:szCs w:val="22"/>
        </w:rPr>
        <w:t xml:space="preserve">Среща в </w:t>
      </w:r>
      <w:r w:rsidR="0029652D" w:rsidRPr="00D942FB">
        <w:rPr>
          <w:b/>
          <w:bCs/>
          <w:sz w:val="22"/>
          <w:szCs w:val="22"/>
        </w:rPr>
        <w:t>04.</w:t>
      </w:r>
      <w:r w:rsidR="005C10EC" w:rsidRPr="00D942FB">
        <w:rPr>
          <w:b/>
          <w:bCs/>
          <w:sz w:val="22"/>
          <w:szCs w:val="22"/>
          <w:lang w:val="en-US"/>
        </w:rPr>
        <w:t>55</w:t>
      </w:r>
      <w:r w:rsidRPr="00D942FB">
        <w:rPr>
          <w:bCs/>
          <w:sz w:val="22"/>
          <w:szCs w:val="22"/>
        </w:rPr>
        <w:t xml:space="preserve"> </w:t>
      </w:r>
      <w:r w:rsidRPr="00D942FB">
        <w:rPr>
          <w:b/>
          <w:bCs/>
          <w:sz w:val="22"/>
          <w:szCs w:val="22"/>
        </w:rPr>
        <w:t>ч.</w:t>
      </w:r>
      <w:r w:rsidRPr="00D942FB">
        <w:rPr>
          <w:bCs/>
          <w:sz w:val="22"/>
          <w:szCs w:val="22"/>
        </w:rPr>
        <w:t xml:space="preserve"> сутринта на летище София, Терминал 2. </w:t>
      </w:r>
      <w:r w:rsidRPr="00D942FB">
        <w:rPr>
          <w:b/>
          <w:bCs/>
          <w:sz w:val="22"/>
          <w:szCs w:val="22"/>
        </w:rPr>
        <w:t xml:space="preserve">В </w:t>
      </w:r>
      <w:r w:rsidR="0029652D" w:rsidRPr="00D942FB">
        <w:rPr>
          <w:b/>
          <w:bCs/>
          <w:sz w:val="22"/>
          <w:szCs w:val="22"/>
        </w:rPr>
        <w:t>06.5</w:t>
      </w:r>
      <w:r w:rsidRPr="00D942FB">
        <w:rPr>
          <w:b/>
          <w:bCs/>
          <w:sz w:val="22"/>
          <w:szCs w:val="22"/>
        </w:rPr>
        <w:t xml:space="preserve">5 ч. – </w:t>
      </w:r>
      <w:r w:rsidR="00FB763A" w:rsidRPr="00D942FB">
        <w:rPr>
          <w:b/>
          <w:bCs/>
          <w:sz w:val="22"/>
          <w:szCs w:val="22"/>
        </w:rPr>
        <w:t xml:space="preserve"> </w:t>
      </w:r>
      <w:r w:rsidRPr="00D942FB">
        <w:rPr>
          <w:bCs/>
          <w:sz w:val="22"/>
          <w:szCs w:val="22"/>
        </w:rPr>
        <w:t xml:space="preserve">самолетен полет София – </w:t>
      </w:r>
      <w:r w:rsidR="0029652D" w:rsidRPr="00D942FB">
        <w:rPr>
          <w:bCs/>
          <w:sz w:val="22"/>
          <w:szCs w:val="22"/>
        </w:rPr>
        <w:t>Амстердам</w:t>
      </w:r>
      <w:r w:rsidRPr="00D942FB">
        <w:rPr>
          <w:bCs/>
          <w:i/>
          <w:sz w:val="22"/>
          <w:szCs w:val="22"/>
        </w:rPr>
        <w:t xml:space="preserve">. </w:t>
      </w:r>
      <w:r w:rsidRPr="00D942FB">
        <w:rPr>
          <w:bCs/>
          <w:sz w:val="22"/>
          <w:szCs w:val="22"/>
        </w:rPr>
        <w:t xml:space="preserve"> Пристигане в </w:t>
      </w:r>
      <w:r w:rsidR="0029652D" w:rsidRPr="00D942FB">
        <w:rPr>
          <w:bCs/>
          <w:sz w:val="22"/>
          <w:szCs w:val="22"/>
        </w:rPr>
        <w:t>Амстердам</w:t>
      </w:r>
      <w:r w:rsidRPr="00D942FB">
        <w:rPr>
          <w:bCs/>
          <w:sz w:val="22"/>
          <w:szCs w:val="22"/>
        </w:rPr>
        <w:t xml:space="preserve"> в</w:t>
      </w:r>
      <w:r w:rsidRPr="00D942FB">
        <w:rPr>
          <w:b/>
          <w:bCs/>
          <w:sz w:val="22"/>
          <w:szCs w:val="22"/>
        </w:rPr>
        <w:t xml:space="preserve"> </w:t>
      </w:r>
      <w:r w:rsidR="0029652D" w:rsidRPr="00D942FB">
        <w:rPr>
          <w:b/>
          <w:bCs/>
          <w:sz w:val="22"/>
          <w:szCs w:val="22"/>
        </w:rPr>
        <w:t>09.0</w:t>
      </w:r>
      <w:r w:rsidRPr="00D942FB">
        <w:rPr>
          <w:b/>
          <w:bCs/>
          <w:sz w:val="22"/>
          <w:szCs w:val="22"/>
        </w:rPr>
        <w:t>0 ч.</w:t>
      </w:r>
      <w:r w:rsidR="009F0147" w:rsidRPr="00D942FB">
        <w:rPr>
          <w:b/>
          <w:bCs/>
          <w:sz w:val="22"/>
          <w:szCs w:val="22"/>
        </w:rPr>
        <w:t xml:space="preserve"> </w:t>
      </w:r>
      <w:r w:rsidRPr="00D942FB">
        <w:rPr>
          <w:sz w:val="22"/>
          <w:szCs w:val="22"/>
        </w:rPr>
        <w:t xml:space="preserve">Полет </w:t>
      </w:r>
      <w:r w:rsidR="0029652D" w:rsidRPr="00D942FB">
        <w:rPr>
          <w:bCs/>
          <w:sz w:val="22"/>
          <w:szCs w:val="22"/>
        </w:rPr>
        <w:t>Амстердам</w:t>
      </w:r>
      <w:r w:rsidRPr="00D942FB">
        <w:rPr>
          <w:bCs/>
          <w:sz w:val="22"/>
          <w:szCs w:val="22"/>
        </w:rPr>
        <w:t xml:space="preserve"> – </w:t>
      </w:r>
      <w:r w:rsidR="0029652D" w:rsidRPr="00D942FB">
        <w:rPr>
          <w:bCs/>
          <w:sz w:val="22"/>
          <w:szCs w:val="22"/>
        </w:rPr>
        <w:t>Лима</w:t>
      </w:r>
      <w:r w:rsidRPr="00D942FB">
        <w:rPr>
          <w:bCs/>
          <w:sz w:val="22"/>
          <w:szCs w:val="22"/>
        </w:rPr>
        <w:t xml:space="preserve"> в </w:t>
      </w:r>
      <w:r w:rsidR="0029652D" w:rsidRPr="00D942FB">
        <w:rPr>
          <w:b/>
          <w:bCs/>
          <w:sz w:val="22"/>
          <w:szCs w:val="22"/>
        </w:rPr>
        <w:t>12.3</w:t>
      </w:r>
      <w:r w:rsidRPr="00D942FB">
        <w:rPr>
          <w:b/>
          <w:bCs/>
          <w:sz w:val="22"/>
          <w:szCs w:val="22"/>
        </w:rPr>
        <w:t>5ч.</w:t>
      </w:r>
      <w:r w:rsidRPr="00D942FB">
        <w:rPr>
          <w:bCs/>
          <w:i/>
          <w:sz w:val="22"/>
          <w:szCs w:val="22"/>
        </w:rPr>
        <w:t xml:space="preserve">  </w:t>
      </w:r>
      <w:r w:rsidRPr="00D942FB">
        <w:rPr>
          <w:sz w:val="22"/>
          <w:szCs w:val="22"/>
        </w:rPr>
        <w:t xml:space="preserve">Пристигане в Лима в </w:t>
      </w:r>
      <w:r w:rsidR="009F0147" w:rsidRPr="00D942FB">
        <w:rPr>
          <w:b/>
          <w:sz w:val="22"/>
          <w:szCs w:val="22"/>
        </w:rPr>
        <w:t>18.05</w:t>
      </w:r>
      <w:r w:rsidRPr="00D942FB">
        <w:rPr>
          <w:b/>
          <w:sz w:val="22"/>
          <w:szCs w:val="22"/>
        </w:rPr>
        <w:t xml:space="preserve"> ч. </w:t>
      </w:r>
    </w:p>
    <w:p w:rsidR="00040129" w:rsidRDefault="00040129" w:rsidP="00040129">
      <w:pPr>
        <w:ind w:left="502"/>
        <w:jc w:val="both"/>
        <w:rPr>
          <w:b/>
          <w:sz w:val="22"/>
          <w:szCs w:val="22"/>
        </w:rPr>
      </w:pPr>
      <w:r w:rsidRPr="00040129">
        <w:rPr>
          <w:b/>
          <w:bCs/>
          <w:sz w:val="22"/>
          <w:szCs w:val="22"/>
        </w:rPr>
        <w:t xml:space="preserve">2 ДЕН  –  </w:t>
      </w:r>
      <w:r w:rsidRPr="00040129">
        <w:rPr>
          <w:sz w:val="22"/>
          <w:szCs w:val="22"/>
        </w:rPr>
        <w:t xml:space="preserve">В </w:t>
      </w:r>
      <w:r w:rsidRPr="00040129">
        <w:rPr>
          <w:b/>
          <w:sz w:val="22"/>
          <w:szCs w:val="22"/>
        </w:rPr>
        <w:t>08.10 ч</w:t>
      </w:r>
      <w:r w:rsidRPr="00040129">
        <w:rPr>
          <w:sz w:val="22"/>
          <w:szCs w:val="22"/>
        </w:rPr>
        <w:t xml:space="preserve">. – полет Лима – Чиклайо с </w:t>
      </w:r>
      <w:r w:rsidRPr="00040129">
        <w:rPr>
          <w:i/>
          <w:sz w:val="22"/>
          <w:szCs w:val="22"/>
          <w:lang w:val="en-US"/>
        </w:rPr>
        <w:t>LATAM</w:t>
      </w:r>
      <w:r w:rsidRPr="00040129">
        <w:rPr>
          <w:i/>
          <w:sz w:val="22"/>
          <w:szCs w:val="22"/>
        </w:rPr>
        <w:t>.</w:t>
      </w:r>
      <w:r w:rsidRPr="00040129">
        <w:rPr>
          <w:sz w:val="22"/>
          <w:szCs w:val="22"/>
        </w:rPr>
        <w:t xml:space="preserve"> Пристигане в Чиклайо в </w:t>
      </w:r>
      <w:r w:rsidRPr="00040129">
        <w:rPr>
          <w:b/>
          <w:sz w:val="22"/>
          <w:szCs w:val="22"/>
        </w:rPr>
        <w:t>09</w:t>
      </w:r>
      <w:r w:rsidRPr="00040129">
        <w:rPr>
          <w:sz w:val="22"/>
          <w:szCs w:val="22"/>
        </w:rPr>
        <w:t>.</w:t>
      </w:r>
      <w:r w:rsidRPr="00040129">
        <w:rPr>
          <w:b/>
          <w:sz w:val="22"/>
          <w:szCs w:val="22"/>
        </w:rPr>
        <w:t>35 ч.</w:t>
      </w:r>
    </w:p>
    <w:p w:rsidR="00040129" w:rsidRDefault="007575B7" w:rsidP="00040129">
      <w:pPr>
        <w:ind w:left="502"/>
        <w:jc w:val="both"/>
        <w:rPr>
          <w:b/>
          <w:sz w:val="22"/>
          <w:szCs w:val="22"/>
        </w:rPr>
      </w:pPr>
      <w:r>
        <w:rPr>
          <w:b/>
          <w:bCs/>
          <w:sz w:val="22"/>
          <w:szCs w:val="22"/>
          <w:lang w:val="en-US"/>
        </w:rPr>
        <w:t>18</w:t>
      </w:r>
      <w:r w:rsidR="00091D25" w:rsidRPr="00D942FB">
        <w:rPr>
          <w:b/>
          <w:bCs/>
          <w:sz w:val="22"/>
          <w:szCs w:val="22"/>
        </w:rPr>
        <w:t xml:space="preserve"> ДЕН – </w:t>
      </w:r>
      <w:r w:rsidR="00D942FB" w:rsidRPr="00D942FB">
        <w:rPr>
          <w:color w:val="000000"/>
          <w:sz w:val="22"/>
          <w:szCs w:val="22"/>
        </w:rPr>
        <w:t xml:space="preserve">В </w:t>
      </w:r>
      <w:r w:rsidR="00D942FB" w:rsidRPr="00D942FB">
        <w:rPr>
          <w:b/>
          <w:color w:val="000000"/>
          <w:sz w:val="22"/>
          <w:szCs w:val="22"/>
        </w:rPr>
        <w:t>19.30 ч</w:t>
      </w:r>
      <w:r w:rsidR="00D942FB" w:rsidRPr="00D942FB">
        <w:rPr>
          <w:color w:val="000000"/>
          <w:sz w:val="22"/>
          <w:szCs w:val="22"/>
        </w:rPr>
        <w:t>. полет Куско-Лима с LATAM</w:t>
      </w:r>
      <w:r w:rsidR="00D942FB" w:rsidRPr="00D942FB">
        <w:rPr>
          <w:sz w:val="22"/>
          <w:szCs w:val="22"/>
        </w:rPr>
        <w:t xml:space="preserve"> </w:t>
      </w:r>
      <w:r w:rsidR="00D942FB" w:rsidRPr="00D942FB">
        <w:rPr>
          <w:color w:val="000000"/>
          <w:sz w:val="22"/>
          <w:szCs w:val="22"/>
        </w:rPr>
        <w:t>Airlines.</w:t>
      </w:r>
      <w:r w:rsidR="00D942FB" w:rsidRPr="00D942FB">
        <w:rPr>
          <w:sz w:val="22"/>
          <w:szCs w:val="22"/>
        </w:rPr>
        <w:t xml:space="preserve"> </w:t>
      </w:r>
      <w:r w:rsidR="00D942FB" w:rsidRPr="00D942FB">
        <w:rPr>
          <w:color w:val="000000"/>
          <w:sz w:val="22"/>
          <w:szCs w:val="22"/>
        </w:rPr>
        <w:t xml:space="preserve">Пристигане в Лима в </w:t>
      </w:r>
      <w:r w:rsidR="00D942FB" w:rsidRPr="00D942FB">
        <w:rPr>
          <w:b/>
          <w:color w:val="000000"/>
          <w:sz w:val="22"/>
          <w:szCs w:val="22"/>
        </w:rPr>
        <w:t>21.00 ч</w:t>
      </w:r>
      <w:r w:rsidR="00D942FB" w:rsidRPr="00D942FB">
        <w:rPr>
          <w:b/>
          <w:color w:val="000000"/>
          <w:sz w:val="22"/>
          <w:szCs w:val="22"/>
          <w:lang w:val="en-US"/>
        </w:rPr>
        <w:t xml:space="preserve">. </w:t>
      </w:r>
      <w:r w:rsidR="00D942FB" w:rsidRPr="00D942FB">
        <w:rPr>
          <w:b/>
          <w:color w:val="000000"/>
          <w:sz w:val="22"/>
          <w:szCs w:val="22"/>
        </w:rPr>
        <w:t xml:space="preserve"> </w:t>
      </w:r>
      <w:r w:rsidR="00D942FB" w:rsidRPr="00D942FB">
        <w:rPr>
          <w:color w:val="000000"/>
          <w:sz w:val="22"/>
          <w:szCs w:val="22"/>
        </w:rPr>
        <w:t>В</w:t>
      </w:r>
      <w:r w:rsidR="00D942FB" w:rsidRPr="00D942FB">
        <w:rPr>
          <w:b/>
          <w:color w:val="000000"/>
          <w:sz w:val="22"/>
          <w:szCs w:val="22"/>
        </w:rPr>
        <w:t xml:space="preserve"> 23.05ч.</w:t>
      </w:r>
      <w:r w:rsidR="00D942FB" w:rsidRPr="00D942FB">
        <w:rPr>
          <w:sz w:val="22"/>
          <w:szCs w:val="22"/>
        </w:rPr>
        <w:t>полет Лима - Амстердам.</w:t>
      </w:r>
    </w:p>
    <w:p w:rsidR="004D7B27" w:rsidRPr="00040129" w:rsidRDefault="00091D25" w:rsidP="00040129">
      <w:pPr>
        <w:ind w:left="502"/>
        <w:jc w:val="both"/>
        <w:rPr>
          <w:b/>
          <w:sz w:val="22"/>
          <w:szCs w:val="22"/>
        </w:rPr>
      </w:pPr>
      <w:r w:rsidRPr="00D942FB">
        <w:rPr>
          <w:b/>
          <w:bCs/>
          <w:sz w:val="22"/>
          <w:szCs w:val="22"/>
        </w:rPr>
        <w:t>1</w:t>
      </w:r>
      <w:r w:rsidR="007575B7">
        <w:rPr>
          <w:b/>
          <w:bCs/>
          <w:sz w:val="22"/>
          <w:szCs w:val="22"/>
          <w:lang w:val="en-US"/>
        </w:rPr>
        <w:t>9</w:t>
      </w:r>
      <w:r w:rsidRPr="00D942FB">
        <w:rPr>
          <w:b/>
          <w:bCs/>
          <w:sz w:val="22"/>
          <w:szCs w:val="22"/>
        </w:rPr>
        <w:t xml:space="preserve"> ДЕН –</w:t>
      </w:r>
      <w:r w:rsidRPr="00D942FB">
        <w:rPr>
          <w:bCs/>
          <w:sz w:val="22"/>
          <w:szCs w:val="22"/>
        </w:rPr>
        <w:t xml:space="preserve">Кацане в </w:t>
      </w:r>
      <w:r w:rsidR="009F0147" w:rsidRPr="00D942FB">
        <w:rPr>
          <w:bCs/>
          <w:sz w:val="22"/>
          <w:szCs w:val="22"/>
        </w:rPr>
        <w:t>Амстердам</w:t>
      </w:r>
      <w:r w:rsidRPr="00D942FB">
        <w:rPr>
          <w:bCs/>
          <w:sz w:val="22"/>
          <w:szCs w:val="22"/>
        </w:rPr>
        <w:t xml:space="preserve"> в</w:t>
      </w:r>
      <w:r w:rsidRPr="00D942FB">
        <w:rPr>
          <w:b/>
          <w:bCs/>
          <w:sz w:val="22"/>
          <w:szCs w:val="22"/>
        </w:rPr>
        <w:t xml:space="preserve"> </w:t>
      </w:r>
      <w:r w:rsidR="009F0147" w:rsidRPr="00D942FB">
        <w:rPr>
          <w:b/>
          <w:bCs/>
          <w:sz w:val="22"/>
          <w:szCs w:val="22"/>
        </w:rPr>
        <w:t>14.55</w:t>
      </w:r>
      <w:r w:rsidRPr="00D942FB">
        <w:rPr>
          <w:b/>
          <w:bCs/>
          <w:sz w:val="22"/>
          <w:szCs w:val="22"/>
        </w:rPr>
        <w:t xml:space="preserve"> ч.  </w:t>
      </w:r>
      <w:r w:rsidRPr="00D942FB">
        <w:rPr>
          <w:bCs/>
          <w:sz w:val="22"/>
          <w:szCs w:val="22"/>
        </w:rPr>
        <w:t xml:space="preserve">Полет </w:t>
      </w:r>
      <w:r w:rsidR="009F0147" w:rsidRPr="00D942FB">
        <w:rPr>
          <w:bCs/>
          <w:sz w:val="22"/>
          <w:szCs w:val="22"/>
        </w:rPr>
        <w:t>Амстердам</w:t>
      </w:r>
      <w:r w:rsidRPr="00D942FB">
        <w:rPr>
          <w:bCs/>
          <w:sz w:val="22"/>
          <w:szCs w:val="22"/>
        </w:rPr>
        <w:t xml:space="preserve"> – София в</w:t>
      </w:r>
      <w:r w:rsidRPr="00D942FB">
        <w:rPr>
          <w:b/>
          <w:bCs/>
          <w:sz w:val="22"/>
          <w:szCs w:val="22"/>
        </w:rPr>
        <w:t xml:space="preserve"> </w:t>
      </w:r>
      <w:r w:rsidR="009F0147" w:rsidRPr="00D942FB">
        <w:rPr>
          <w:b/>
          <w:bCs/>
          <w:sz w:val="22"/>
          <w:szCs w:val="22"/>
        </w:rPr>
        <w:t>17.45</w:t>
      </w:r>
      <w:r w:rsidRPr="00D942FB">
        <w:rPr>
          <w:b/>
          <w:bCs/>
          <w:sz w:val="22"/>
          <w:szCs w:val="22"/>
        </w:rPr>
        <w:t xml:space="preserve"> ч.</w:t>
      </w:r>
      <w:r w:rsidRPr="00D942FB">
        <w:rPr>
          <w:bCs/>
          <w:sz w:val="22"/>
          <w:szCs w:val="22"/>
        </w:rPr>
        <w:t xml:space="preserve">  Пристигане на летище София в</w:t>
      </w:r>
      <w:r w:rsidRPr="00D942FB">
        <w:rPr>
          <w:b/>
          <w:bCs/>
          <w:sz w:val="22"/>
          <w:szCs w:val="22"/>
        </w:rPr>
        <w:t xml:space="preserve"> </w:t>
      </w:r>
      <w:r w:rsidR="009F0147" w:rsidRPr="00D942FB">
        <w:rPr>
          <w:b/>
          <w:bCs/>
          <w:sz w:val="22"/>
          <w:szCs w:val="22"/>
        </w:rPr>
        <w:t>21.30</w:t>
      </w:r>
      <w:r w:rsidRPr="00D942FB">
        <w:rPr>
          <w:b/>
          <w:bCs/>
          <w:sz w:val="22"/>
          <w:szCs w:val="22"/>
        </w:rPr>
        <w:t xml:space="preserve"> ч.</w:t>
      </w:r>
      <w:r w:rsidRPr="00D942FB">
        <w:rPr>
          <w:bCs/>
          <w:sz w:val="22"/>
          <w:szCs w:val="22"/>
        </w:rPr>
        <w:t xml:space="preserve"> </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се препотвърждават и актуализират</w:t>
      </w:r>
      <w:r w:rsidR="004D7B27" w:rsidRPr="004D7B27">
        <w:rPr>
          <w:b/>
        </w:rPr>
        <w:t xml:space="preserve">, </w:t>
      </w:r>
      <w:r w:rsidR="004D7B27" w:rsidRPr="004D7B27">
        <w:rPr>
          <w:rStyle w:val="Emphasis"/>
          <w:b/>
        </w:rPr>
        <w:t>при потвърждаване на групата</w:t>
      </w:r>
      <w:r w:rsidR="004D7B27"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7575B7">
        <w:rPr>
          <w:b/>
          <w:bCs/>
          <w:sz w:val="22"/>
          <w:szCs w:val="22"/>
        </w:rPr>
        <w:t>7</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7575B7">
        <w:rPr>
          <w:b/>
          <w:bCs/>
          <w:sz w:val="22"/>
          <w:szCs w:val="22"/>
        </w:rPr>
        <w:t xml:space="preserve"> и Боливия</w:t>
      </w:r>
      <w:r w:rsidR="002D0ECB">
        <w:rPr>
          <w:b/>
          <w:bCs/>
          <w:sz w:val="22"/>
          <w:szCs w:val="22"/>
        </w:rPr>
        <w:t>;</w:t>
      </w:r>
      <w:r w:rsidRPr="006446A2">
        <w:rPr>
          <w:b/>
          <w:i/>
          <w:sz w:val="22"/>
        </w:rPr>
        <w:t xml:space="preserve"> </w:t>
      </w:r>
    </w:p>
    <w:p w:rsidR="00040129" w:rsidRDefault="00040129" w:rsidP="00040129">
      <w:pPr>
        <w:numPr>
          <w:ilvl w:val="0"/>
          <w:numId w:val="2"/>
        </w:numPr>
        <w:jc w:val="both"/>
        <w:rPr>
          <w:b/>
          <w:bCs/>
          <w:i/>
          <w:sz w:val="22"/>
          <w:szCs w:val="22"/>
        </w:rPr>
      </w:pPr>
      <w:r>
        <w:rPr>
          <w:b/>
          <w:i/>
          <w:sz w:val="22"/>
        </w:rPr>
        <w:t xml:space="preserve">3 </w:t>
      </w:r>
      <w:r w:rsidR="00711BDC" w:rsidRPr="006A5F33">
        <w:rPr>
          <w:b/>
          <w:i/>
          <w:sz w:val="22"/>
        </w:rPr>
        <w:t>нощувк</w:t>
      </w:r>
      <w:r w:rsidR="00711BDC">
        <w:rPr>
          <w:b/>
          <w:i/>
          <w:sz w:val="22"/>
        </w:rPr>
        <w:t>и</w:t>
      </w:r>
      <w:r w:rsidR="00711BDC" w:rsidRPr="006A5F33">
        <w:rPr>
          <w:b/>
          <w:i/>
          <w:sz w:val="22"/>
        </w:rPr>
        <w:t xml:space="preserve"> в Лима</w:t>
      </w:r>
    </w:p>
    <w:p w:rsidR="00040129" w:rsidRPr="00040129" w:rsidRDefault="00040129" w:rsidP="00040129">
      <w:pPr>
        <w:numPr>
          <w:ilvl w:val="0"/>
          <w:numId w:val="2"/>
        </w:numPr>
        <w:jc w:val="both"/>
        <w:rPr>
          <w:b/>
          <w:bCs/>
          <w:i/>
          <w:sz w:val="22"/>
          <w:szCs w:val="22"/>
        </w:rPr>
      </w:pPr>
      <w:r w:rsidRPr="00040129">
        <w:rPr>
          <w:b/>
          <w:bCs/>
          <w:i/>
          <w:iCs/>
          <w:sz w:val="22"/>
          <w:szCs w:val="22"/>
        </w:rPr>
        <w:t>1 нощувка в Тукуме</w:t>
      </w:r>
      <w:r w:rsidRPr="00040129">
        <w:t xml:space="preserve"> </w:t>
      </w:r>
    </w:p>
    <w:p w:rsidR="00040129" w:rsidRPr="006A5F33" w:rsidRDefault="00040129" w:rsidP="00040129">
      <w:pPr>
        <w:numPr>
          <w:ilvl w:val="0"/>
          <w:numId w:val="2"/>
        </w:numPr>
        <w:jc w:val="both"/>
        <w:rPr>
          <w:b/>
          <w:bCs/>
          <w:i/>
          <w:sz w:val="22"/>
          <w:szCs w:val="22"/>
        </w:rPr>
      </w:pPr>
      <w:r w:rsidRPr="00040129">
        <w:rPr>
          <w:b/>
          <w:bCs/>
          <w:i/>
          <w:iCs/>
          <w:sz w:val="22"/>
          <w:szCs w:val="22"/>
        </w:rPr>
        <w:t>1 нощувка в Трухильо</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7575B7" w:rsidRDefault="007575B7" w:rsidP="00711BDC">
      <w:pPr>
        <w:numPr>
          <w:ilvl w:val="0"/>
          <w:numId w:val="2"/>
        </w:numPr>
        <w:jc w:val="both"/>
        <w:rPr>
          <w:b/>
          <w:bCs/>
          <w:i/>
          <w:sz w:val="22"/>
          <w:szCs w:val="22"/>
        </w:rPr>
      </w:pPr>
      <w:r>
        <w:rPr>
          <w:b/>
          <w:i/>
          <w:sz w:val="22"/>
          <w:lang w:val="en-US"/>
        </w:rPr>
        <w:t>2</w:t>
      </w:r>
      <w:r w:rsidR="00711BDC" w:rsidRPr="006A5F33">
        <w:rPr>
          <w:b/>
          <w:i/>
          <w:sz w:val="22"/>
        </w:rPr>
        <w:t xml:space="preserve"> нощувк</w:t>
      </w:r>
      <w:r>
        <w:rPr>
          <w:b/>
          <w:i/>
          <w:sz w:val="22"/>
        </w:rPr>
        <w:t>и</w:t>
      </w:r>
      <w:r w:rsidR="00711BDC" w:rsidRPr="006A5F33">
        <w:rPr>
          <w:b/>
          <w:i/>
          <w:sz w:val="22"/>
        </w:rPr>
        <w:t xml:space="preserve"> в Пуно</w:t>
      </w:r>
    </w:p>
    <w:p w:rsidR="007575B7" w:rsidRPr="006A5F33" w:rsidRDefault="007575B7" w:rsidP="00711BDC">
      <w:pPr>
        <w:numPr>
          <w:ilvl w:val="0"/>
          <w:numId w:val="2"/>
        </w:numPr>
        <w:jc w:val="both"/>
        <w:rPr>
          <w:b/>
          <w:bCs/>
          <w:i/>
          <w:sz w:val="22"/>
          <w:szCs w:val="22"/>
        </w:rPr>
      </w:pPr>
      <w:r>
        <w:rPr>
          <w:b/>
          <w:bCs/>
          <w:i/>
          <w:sz w:val="22"/>
          <w:szCs w:val="22"/>
        </w:rPr>
        <w:t>1 нощувка в Ла Пас</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711BDC" w:rsidRPr="006A5F33" w:rsidRDefault="00711BDC" w:rsidP="00711BDC">
      <w:pPr>
        <w:numPr>
          <w:ilvl w:val="0"/>
          <w:numId w:val="2"/>
        </w:numPr>
        <w:jc w:val="both"/>
        <w:rPr>
          <w:b/>
          <w:bCs/>
          <w:i/>
          <w:sz w:val="22"/>
          <w:szCs w:val="22"/>
        </w:rPr>
      </w:pPr>
      <w:r w:rsidRPr="006A5F33">
        <w:rPr>
          <w:b/>
          <w:i/>
          <w:sz w:val="22"/>
        </w:rPr>
        <w:t>1 нощувка в Оянтайтамбо</w:t>
      </w:r>
    </w:p>
    <w:p w:rsidR="007575B7" w:rsidRPr="00596D41" w:rsidRDefault="00FF1E7D" w:rsidP="007575B7">
      <w:pPr>
        <w:ind w:left="360"/>
        <w:rPr>
          <w:color w:val="0000FF"/>
          <w:sz w:val="22"/>
          <w:szCs w:val="22"/>
          <w:u w:val="single"/>
          <w:lang w:val="es-ES"/>
        </w:rPr>
      </w:pPr>
      <w:r w:rsidRPr="00FF1E7D">
        <w:rPr>
          <w:b/>
          <w:i/>
          <w:iCs/>
          <w:sz w:val="22"/>
          <w:szCs w:val="22"/>
          <w:u w:val="single"/>
        </w:rPr>
        <w:t>Информация за хотелите(или подобни):</w:t>
      </w:r>
      <w:r w:rsidRPr="00FF1E7D">
        <w:rPr>
          <w:b/>
          <w:sz w:val="22"/>
          <w:szCs w:val="22"/>
          <w:lang w:val="es-ES"/>
        </w:rPr>
        <w:br/>
      </w:r>
      <w:r w:rsidRPr="00FF1E7D">
        <w:rPr>
          <w:b/>
          <w:bCs/>
          <w:sz w:val="22"/>
          <w:szCs w:val="22"/>
          <w:lang w:val="es-ES"/>
        </w:rPr>
        <w:t xml:space="preserve">LIMA </w:t>
      </w:r>
      <w:r w:rsidRPr="00FF1E7D">
        <w:rPr>
          <w:sz w:val="22"/>
          <w:szCs w:val="22"/>
          <w:lang w:val="es-ES"/>
        </w:rPr>
        <w:t xml:space="preserve">– Mercure Ariosto Lima - </w:t>
      </w:r>
      <w:hyperlink r:id="rId7" w:history="1">
        <w:r w:rsidRPr="00FF1E7D">
          <w:rPr>
            <w:color w:val="0000FF"/>
            <w:sz w:val="22"/>
            <w:szCs w:val="22"/>
            <w:u w:val="single"/>
            <w:lang w:val="es-ES"/>
          </w:rPr>
          <w:t>https://all.accor.com/hotel/A7L9/index.en.shtml</w:t>
        </w:r>
      </w:hyperlink>
      <w:r w:rsidRPr="00FF1E7D">
        <w:rPr>
          <w:sz w:val="22"/>
          <w:szCs w:val="22"/>
          <w:lang w:val="es-ES"/>
        </w:rPr>
        <w:br/>
      </w:r>
      <w:r w:rsidRPr="00FF1E7D">
        <w:rPr>
          <w:b/>
          <w:bCs/>
          <w:sz w:val="22"/>
          <w:szCs w:val="22"/>
          <w:lang w:val="es-ES"/>
        </w:rPr>
        <w:t>PARACAS</w:t>
      </w:r>
      <w:r w:rsidRPr="00FF1E7D">
        <w:rPr>
          <w:sz w:val="22"/>
          <w:szCs w:val="22"/>
          <w:lang w:val="es-ES"/>
        </w:rPr>
        <w:t xml:space="preserve"> – Betania   Paracas-  </w:t>
      </w:r>
      <w:hyperlink r:id="rId8" w:history="1">
        <w:r w:rsidRPr="00FF1E7D">
          <w:rPr>
            <w:color w:val="0000FF"/>
            <w:sz w:val="22"/>
            <w:szCs w:val="22"/>
            <w:u w:val="single"/>
            <w:lang w:val="es-ES"/>
          </w:rPr>
          <w:t>https://betania.hoteles-en-ica.com/en/</w:t>
        </w:r>
      </w:hyperlink>
      <w:r w:rsidRPr="00FF1E7D">
        <w:rPr>
          <w:sz w:val="22"/>
          <w:szCs w:val="22"/>
          <w:lang w:val="es-ES"/>
        </w:rPr>
        <w:br/>
      </w:r>
      <w:r w:rsidRPr="00FF1E7D">
        <w:rPr>
          <w:b/>
          <w:bCs/>
          <w:sz w:val="22"/>
          <w:szCs w:val="22"/>
          <w:lang w:val="es-ES"/>
        </w:rPr>
        <w:t>NASCA</w:t>
      </w:r>
      <w:r w:rsidRPr="00FF1E7D">
        <w:rPr>
          <w:sz w:val="22"/>
          <w:szCs w:val="22"/>
          <w:lang w:val="es-ES"/>
        </w:rPr>
        <w:t xml:space="preserve"> – HOTEL HACIENDA NAZCA OASIS - </w:t>
      </w:r>
      <w:hyperlink r:id="rId9" w:history="1">
        <w:r w:rsidRPr="00FF1E7D">
          <w:rPr>
            <w:color w:val="0000FF"/>
            <w:sz w:val="22"/>
            <w:szCs w:val="22"/>
            <w:u w:val="single"/>
            <w:lang w:val="es-ES"/>
          </w:rPr>
          <w:t>https://www.nascaoasis.com/en-us</w:t>
        </w:r>
      </w:hyperlink>
      <w:r w:rsidRPr="00FF1E7D">
        <w:rPr>
          <w:sz w:val="22"/>
          <w:szCs w:val="22"/>
          <w:lang w:val="es-ES"/>
        </w:rPr>
        <w:br/>
      </w:r>
      <w:r w:rsidRPr="00FF1E7D">
        <w:rPr>
          <w:b/>
          <w:bCs/>
          <w:sz w:val="22"/>
          <w:szCs w:val="22"/>
          <w:lang w:val="es-ES"/>
        </w:rPr>
        <w:t>AREQUIPA –</w:t>
      </w:r>
      <w:r w:rsidRPr="00FF1E7D">
        <w:rPr>
          <w:sz w:val="22"/>
          <w:szCs w:val="22"/>
          <w:lang w:val="es-ES"/>
        </w:rPr>
        <w:t xml:space="preserve"> Hotel Conquistador Arequipa - </w:t>
      </w:r>
      <w:hyperlink r:id="rId10" w:history="1">
        <w:r w:rsidRPr="00FF1E7D">
          <w:rPr>
            <w:color w:val="0000FF"/>
            <w:sz w:val="22"/>
            <w:szCs w:val="22"/>
            <w:u w:val="single"/>
            <w:lang w:val="es-ES"/>
          </w:rPr>
          <w:t>https://hotelconquistador.com.pe/</w:t>
        </w:r>
      </w:hyperlink>
      <w:r w:rsidRPr="00FF1E7D">
        <w:rPr>
          <w:sz w:val="22"/>
          <w:szCs w:val="22"/>
          <w:lang w:val="es-ES"/>
        </w:rPr>
        <w:br/>
      </w:r>
      <w:r w:rsidRPr="00FF1E7D">
        <w:rPr>
          <w:b/>
          <w:bCs/>
          <w:sz w:val="22"/>
          <w:szCs w:val="22"/>
          <w:lang w:val="es-ES"/>
        </w:rPr>
        <w:t>CHIVAY</w:t>
      </w:r>
      <w:r w:rsidRPr="00FF1E7D">
        <w:rPr>
          <w:sz w:val="22"/>
          <w:szCs w:val="22"/>
          <w:lang w:val="es-ES"/>
        </w:rPr>
        <w:t xml:space="preserve"> - Casona Plaza Hotel </w:t>
      </w:r>
      <w:proofErr w:type="spellStart"/>
      <w:r w:rsidRPr="00FF1E7D">
        <w:rPr>
          <w:sz w:val="22"/>
          <w:szCs w:val="22"/>
          <w:lang w:val="es-ES"/>
        </w:rPr>
        <w:t>Ecolodge</w:t>
      </w:r>
      <w:proofErr w:type="spellEnd"/>
      <w:r w:rsidRPr="00FF1E7D">
        <w:rPr>
          <w:sz w:val="22"/>
          <w:szCs w:val="22"/>
          <w:lang w:val="es-ES"/>
        </w:rPr>
        <w:t xml:space="preserve"> Colca - </w:t>
      </w:r>
      <w:hyperlink r:id="rId11" w:history="1">
        <w:r w:rsidRPr="00FF1E7D">
          <w:rPr>
            <w:color w:val="0000FF"/>
            <w:sz w:val="22"/>
            <w:szCs w:val="22"/>
            <w:u w:val="single"/>
            <w:lang w:val="es-ES"/>
          </w:rPr>
          <w:t>https://casonaplazahoteles.ga/</w:t>
        </w:r>
      </w:hyperlink>
      <w:r w:rsidRPr="00FF1E7D">
        <w:rPr>
          <w:sz w:val="22"/>
          <w:szCs w:val="22"/>
          <w:lang w:val="es-ES"/>
        </w:rPr>
        <w:br/>
      </w:r>
      <w:r w:rsidRPr="00FF1E7D">
        <w:rPr>
          <w:b/>
          <w:bCs/>
          <w:sz w:val="22"/>
          <w:szCs w:val="22"/>
          <w:lang w:val="es-ES"/>
        </w:rPr>
        <w:t>PUNO</w:t>
      </w:r>
      <w:r w:rsidRPr="00FF1E7D">
        <w:rPr>
          <w:sz w:val="22"/>
          <w:szCs w:val="22"/>
          <w:lang w:val="es-ES"/>
        </w:rPr>
        <w:t xml:space="preserve"> – Hotel Balsa </w:t>
      </w:r>
      <w:proofErr w:type="spellStart"/>
      <w:r w:rsidRPr="00FF1E7D">
        <w:rPr>
          <w:sz w:val="22"/>
          <w:szCs w:val="22"/>
          <w:lang w:val="es-ES"/>
        </w:rPr>
        <w:t>Inn</w:t>
      </w:r>
      <w:proofErr w:type="spellEnd"/>
      <w:r w:rsidRPr="00FF1E7D">
        <w:rPr>
          <w:sz w:val="22"/>
          <w:szCs w:val="22"/>
          <w:lang w:val="es-ES"/>
        </w:rPr>
        <w:t xml:space="preserve"> - </w:t>
      </w:r>
      <w:hyperlink r:id="rId12" w:history="1">
        <w:r w:rsidRPr="00FF1E7D">
          <w:rPr>
            <w:color w:val="0000FF"/>
            <w:sz w:val="22"/>
            <w:szCs w:val="22"/>
            <w:u w:val="single"/>
            <w:lang w:val="es-ES"/>
          </w:rPr>
          <w:t>https://hotelbalsainnpuno.com-website.com/</w:t>
        </w:r>
      </w:hyperlink>
    </w:p>
    <w:p w:rsidR="00FF1E7D" w:rsidRDefault="007575B7" w:rsidP="007575B7">
      <w:pPr>
        <w:ind w:left="360"/>
        <w:rPr>
          <w:b/>
          <w:bCs/>
          <w:i/>
        </w:rPr>
      </w:pPr>
      <w:r w:rsidRPr="00596D41">
        <w:rPr>
          <w:b/>
          <w:bCs/>
          <w:sz w:val="22"/>
          <w:szCs w:val="22"/>
        </w:rPr>
        <w:t>LA  PAZ</w:t>
      </w:r>
      <w:r w:rsidRPr="00596D41">
        <w:rPr>
          <w:sz w:val="22"/>
          <w:szCs w:val="22"/>
        </w:rPr>
        <w:t xml:space="preserve"> – </w:t>
      </w:r>
      <w:r w:rsidRPr="00596D41">
        <w:rPr>
          <w:i/>
          <w:iCs/>
          <w:sz w:val="22"/>
          <w:szCs w:val="22"/>
        </w:rPr>
        <w:t>HOTEL GOLDEN PALACE</w:t>
      </w:r>
      <w:r w:rsidRPr="00596D41">
        <w:rPr>
          <w:sz w:val="22"/>
          <w:szCs w:val="22"/>
        </w:rPr>
        <w:t>   </w:t>
      </w:r>
      <w:r w:rsidRPr="00596D41">
        <w:rPr>
          <w:sz w:val="22"/>
          <w:szCs w:val="22"/>
        </w:rPr>
        <w:fldChar w:fldCharType="begin"/>
      </w:r>
      <w:r w:rsidRPr="00596D41">
        <w:rPr>
          <w:sz w:val="22"/>
          <w:szCs w:val="22"/>
        </w:rPr>
        <w:instrText xml:space="preserve"> HYPERLINK "https://www.goldenpalacehotel.com.bo" \o "blocked:://www.goldenpalacehotel.com.bo/" </w:instrText>
      </w:r>
      <w:r w:rsidRPr="00596D41">
        <w:rPr>
          <w:sz w:val="22"/>
          <w:szCs w:val="22"/>
        </w:rPr>
        <w:fldChar w:fldCharType="separate"/>
      </w:r>
      <w:r w:rsidRPr="00596D41">
        <w:rPr>
          <w:color w:val="0000FF"/>
          <w:sz w:val="22"/>
          <w:szCs w:val="22"/>
          <w:u w:val="single"/>
        </w:rPr>
        <w:t>//www.goldenpalacehotel.com.bo</w:t>
      </w:r>
      <w:r w:rsidRPr="00596D41">
        <w:rPr>
          <w:sz w:val="22"/>
          <w:szCs w:val="22"/>
        </w:rPr>
        <w:fldChar w:fldCharType="end"/>
      </w:r>
      <w:r w:rsidR="00FF1E7D" w:rsidRPr="00FF1E7D">
        <w:rPr>
          <w:sz w:val="22"/>
          <w:szCs w:val="22"/>
          <w:lang w:val="es-ES"/>
        </w:rPr>
        <w:br/>
      </w:r>
      <w:r w:rsidR="00FF1E7D" w:rsidRPr="00FF1E7D">
        <w:rPr>
          <w:b/>
          <w:bCs/>
          <w:sz w:val="22"/>
          <w:szCs w:val="22"/>
          <w:lang w:val="es-ES"/>
        </w:rPr>
        <w:t>CUSCO</w:t>
      </w:r>
      <w:r w:rsidR="00FF1E7D" w:rsidRPr="00FF1E7D">
        <w:rPr>
          <w:sz w:val="22"/>
          <w:szCs w:val="22"/>
          <w:lang w:val="es-ES"/>
        </w:rPr>
        <w:t xml:space="preserve"> – Hotel </w:t>
      </w:r>
      <w:proofErr w:type="spellStart"/>
      <w:r w:rsidR="00FF1E7D" w:rsidRPr="00FF1E7D">
        <w:rPr>
          <w:sz w:val="22"/>
          <w:szCs w:val="22"/>
          <w:lang w:val="es-ES"/>
        </w:rPr>
        <w:t>Maby</w:t>
      </w:r>
      <w:proofErr w:type="spellEnd"/>
      <w:r w:rsidR="00FF1E7D" w:rsidRPr="00FF1E7D">
        <w:rPr>
          <w:sz w:val="22"/>
          <w:szCs w:val="22"/>
          <w:lang w:val="es-ES"/>
        </w:rPr>
        <w:t xml:space="preserve"> Cusco </w:t>
      </w:r>
      <w:hyperlink r:id="rId13" w:history="1">
        <w:r w:rsidR="00FF1E7D" w:rsidRPr="00FF1E7D">
          <w:rPr>
            <w:color w:val="0000FF"/>
            <w:sz w:val="22"/>
            <w:szCs w:val="22"/>
            <w:u w:val="single"/>
            <w:lang w:val="es-ES"/>
          </w:rPr>
          <w:t>https://cusco.hotelesmabey.com/</w:t>
        </w:r>
      </w:hyperlink>
      <w:r w:rsidR="00FF1E7D" w:rsidRPr="00FF1E7D">
        <w:rPr>
          <w:sz w:val="22"/>
          <w:szCs w:val="22"/>
          <w:lang w:val="es-ES"/>
        </w:rPr>
        <w:br/>
      </w:r>
      <w:r w:rsidR="00FF1E7D" w:rsidRPr="00FF1E7D">
        <w:rPr>
          <w:b/>
          <w:bCs/>
          <w:sz w:val="22"/>
          <w:szCs w:val="22"/>
          <w:lang w:val="es-ES"/>
        </w:rPr>
        <w:t>OLLANTAYTAMBO</w:t>
      </w:r>
      <w:r w:rsidR="00FF1E7D" w:rsidRPr="00FF1E7D">
        <w:rPr>
          <w:sz w:val="22"/>
          <w:szCs w:val="22"/>
          <w:lang w:val="es-ES"/>
        </w:rPr>
        <w:t xml:space="preserve"> – Casa De Don David - Museo Hotel Ollantaytambo - </w:t>
      </w:r>
      <w:hyperlink r:id="rId14" w:history="1">
        <w:r w:rsidR="00FF1E7D" w:rsidRPr="00FF1E7D">
          <w:rPr>
            <w:color w:val="0000FF"/>
            <w:sz w:val="22"/>
            <w:szCs w:val="22"/>
            <w:u w:val="single"/>
            <w:lang w:val="es-ES"/>
          </w:rPr>
          <w:t>http://casa-de-don-david.hotelvallesagrado.com/en/</w:t>
        </w:r>
      </w:hyperlink>
      <w:r w:rsidR="00FF1E7D" w:rsidRPr="00FF1E7D">
        <w:rPr>
          <w:sz w:val="22"/>
          <w:szCs w:val="22"/>
          <w:lang w:val="es-ES"/>
        </w:rPr>
        <w:t xml:space="preserve">  </w:t>
      </w:r>
      <w:r w:rsidR="00FF1E7D" w:rsidRPr="00FF1E7D">
        <w:rPr>
          <w:sz w:val="22"/>
          <w:szCs w:val="22"/>
          <w:lang w:val="es-ES"/>
        </w:rPr>
        <w:br/>
        <w:t> </w:t>
      </w:r>
      <w:r w:rsidR="00FF1E7D" w:rsidRPr="004D7B27">
        <w:rPr>
          <w:b/>
          <w:i/>
        </w:rPr>
        <w:t xml:space="preserve">*Хотелите се препотвърждават и актуализират, </w:t>
      </w:r>
      <w:r w:rsidR="00FF1E7D" w:rsidRPr="004D7B27">
        <w:rPr>
          <w:rStyle w:val="Emphasis"/>
          <w:b/>
        </w:rPr>
        <w:t>при потвърждаване на групата.</w:t>
      </w:r>
      <w:r w:rsidR="00FF1E7D" w:rsidRPr="00E117E2">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Сика</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Тумбас</w:t>
      </w:r>
      <w:proofErr w:type="spellEnd"/>
      <w:r w:rsidRPr="00F95140">
        <w:rPr>
          <w:rStyle w:val="Emphasis"/>
          <w:sz w:val="22"/>
          <w:szCs w:val="22"/>
        </w:rPr>
        <w:t xml:space="preserve"> </w:t>
      </w:r>
      <w:proofErr w:type="spellStart"/>
      <w:proofErr w:type="gramStart"/>
      <w:r w:rsidRPr="00F95140">
        <w:rPr>
          <w:rStyle w:val="Emphasis"/>
          <w:sz w:val="22"/>
          <w:szCs w:val="22"/>
        </w:rPr>
        <w:t>Реалес</w:t>
      </w:r>
      <w:proofErr w:type="spellEnd"/>
      <w:r w:rsidRPr="00F95140">
        <w:rPr>
          <w:rStyle w:val="Emphasis"/>
          <w:sz w:val="22"/>
          <w:szCs w:val="22"/>
        </w:rPr>
        <w:t>“ –</w:t>
      </w:r>
      <w:proofErr w:type="gramEnd"/>
      <w:r w:rsidRPr="00F95140">
        <w:rPr>
          <w:rStyle w:val="Emphasis"/>
          <w:sz w:val="22"/>
          <w:szCs w:val="22"/>
        </w:rPr>
        <w:t xml:space="preserve">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Тукуме</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Рахада</w:t>
      </w:r>
      <w:proofErr w:type="spellEnd"/>
      <w:r w:rsidRPr="00F95140">
        <w:rPr>
          <w:rStyle w:val="Emphasis"/>
          <w:sz w:val="22"/>
          <w:szCs w:val="22"/>
        </w:rPr>
        <w:t xml:space="preserve"> –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proofErr w:type="gramStart"/>
      <w:r w:rsidRPr="00F95140">
        <w:rPr>
          <w:rStyle w:val="Emphasis"/>
          <w:sz w:val="22"/>
          <w:szCs w:val="22"/>
        </w:rPr>
        <w:t>Брюнин</w:t>
      </w:r>
      <w:proofErr w:type="spellEnd"/>
      <w:r w:rsidRPr="00F95140">
        <w:rPr>
          <w:rStyle w:val="Emphasis"/>
          <w:sz w:val="22"/>
          <w:szCs w:val="22"/>
        </w:rPr>
        <w:t>“ –</w:t>
      </w:r>
      <w:proofErr w:type="gramEnd"/>
      <w:r w:rsidRPr="00F95140">
        <w:rPr>
          <w:rStyle w:val="Emphasis"/>
          <w:sz w:val="22"/>
          <w:szCs w:val="22"/>
        </w:rPr>
        <w:t xml:space="preserve">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археологическите</w:t>
      </w:r>
      <w:proofErr w:type="spellEnd"/>
      <w:r w:rsidRPr="00F95140">
        <w:rPr>
          <w:rStyle w:val="Emphasis"/>
          <w:sz w:val="22"/>
          <w:szCs w:val="22"/>
        </w:rPr>
        <w:t xml:space="preserve"> </w:t>
      </w:r>
      <w:proofErr w:type="spellStart"/>
      <w:r w:rsidRPr="00F95140">
        <w:rPr>
          <w:rStyle w:val="Emphasis"/>
          <w:sz w:val="22"/>
          <w:szCs w:val="22"/>
        </w:rPr>
        <w:t>гробищни</w:t>
      </w:r>
      <w:proofErr w:type="spellEnd"/>
      <w:r w:rsidRPr="00F95140">
        <w:rPr>
          <w:rStyle w:val="Emphasis"/>
          <w:sz w:val="22"/>
          <w:szCs w:val="22"/>
        </w:rPr>
        <w:t xml:space="preserve"> </w:t>
      </w:r>
      <w:proofErr w:type="spellStart"/>
      <w:proofErr w:type="gramStart"/>
      <w:r w:rsidRPr="00F95140">
        <w:rPr>
          <w:rStyle w:val="Emphasis"/>
          <w:sz w:val="22"/>
          <w:szCs w:val="22"/>
        </w:rPr>
        <w:t>могили</w:t>
      </w:r>
      <w:proofErr w:type="spellEnd"/>
      <w:r w:rsidRPr="00F95140">
        <w:rPr>
          <w:rStyle w:val="Emphasis"/>
          <w:sz w:val="22"/>
          <w:szCs w:val="22"/>
        </w:rPr>
        <w:t xml:space="preserve">  </w:t>
      </w:r>
      <w:proofErr w:type="spellStart"/>
      <w:r w:rsidRPr="00F95140">
        <w:rPr>
          <w:rStyle w:val="Emphasis"/>
          <w:sz w:val="22"/>
          <w:szCs w:val="22"/>
        </w:rPr>
        <w:t>Хуака</w:t>
      </w:r>
      <w:proofErr w:type="spellEnd"/>
      <w:proofErr w:type="gramEnd"/>
      <w:r w:rsidRPr="00F95140">
        <w:rPr>
          <w:rStyle w:val="Emphasis"/>
          <w:sz w:val="22"/>
          <w:szCs w:val="22"/>
        </w:rPr>
        <w:t xml:space="preserve"> </w:t>
      </w:r>
      <w:proofErr w:type="spellStart"/>
      <w:r w:rsidRPr="00F95140">
        <w:rPr>
          <w:rStyle w:val="Emphasis"/>
          <w:sz w:val="22"/>
          <w:szCs w:val="22"/>
        </w:rPr>
        <w:t>дел</w:t>
      </w:r>
      <w:proofErr w:type="spellEnd"/>
      <w:r w:rsidRPr="00F95140">
        <w:rPr>
          <w:rStyle w:val="Emphasis"/>
          <w:sz w:val="22"/>
          <w:szCs w:val="22"/>
        </w:rPr>
        <w:t xml:space="preserve"> </w:t>
      </w:r>
      <w:proofErr w:type="spellStart"/>
      <w:r w:rsidRPr="00F95140">
        <w:rPr>
          <w:rStyle w:val="Emphasis"/>
          <w:sz w:val="22"/>
          <w:szCs w:val="22"/>
        </w:rPr>
        <w:t>Сол</w:t>
      </w:r>
      <w:proofErr w:type="spellEnd"/>
      <w:r w:rsidRPr="00F95140">
        <w:rPr>
          <w:rStyle w:val="Emphasis"/>
          <w:sz w:val="22"/>
          <w:szCs w:val="22"/>
        </w:rPr>
        <w:t xml:space="preserve"> и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де</w:t>
      </w:r>
      <w:proofErr w:type="spellEnd"/>
      <w:r w:rsidRPr="00F95140">
        <w:rPr>
          <w:rStyle w:val="Emphasis"/>
          <w:sz w:val="22"/>
          <w:szCs w:val="22"/>
        </w:rPr>
        <w:t xml:space="preserve"> </w:t>
      </w:r>
      <w:proofErr w:type="spellStart"/>
      <w:r w:rsidRPr="00F95140">
        <w:rPr>
          <w:rStyle w:val="Emphasis"/>
          <w:sz w:val="22"/>
          <w:szCs w:val="22"/>
        </w:rPr>
        <w:t>Луна</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rStyle w:val="Emphasis"/>
          <w:i w:val="0"/>
          <w:iCs w:val="0"/>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археологическия</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Чан</w:t>
      </w:r>
      <w:proofErr w:type="spellEnd"/>
      <w:r w:rsidRPr="00F95140">
        <w:rPr>
          <w:rStyle w:val="Emphasis"/>
          <w:sz w:val="22"/>
          <w:szCs w:val="22"/>
        </w:rPr>
        <w:t xml:space="preserve"> – </w:t>
      </w:r>
      <w:proofErr w:type="spellStart"/>
      <w:r w:rsidRPr="00F95140">
        <w:rPr>
          <w:rStyle w:val="Emphasis"/>
          <w:sz w:val="22"/>
          <w:szCs w:val="22"/>
        </w:rPr>
        <w:t>Чан</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p>
    <w:p w:rsidR="00327E7A" w:rsidRPr="00F95140" w:rsidRDefault="00327E7A" w:rsidP="00327E7A">
      <w:pPr>
        <w:numPr>
          <w:ilvl w:val="0"/>
          <w:numId w:val="1"/>
        </w:numPr>
        <w:ind w:left="928"/>
        <w:jc w:val="both"/>
        <w:rPr>
          <w:bCs/>
          <w:sz w:val="22"/>
          <w:szCs w:val="22"/>
        </w:rPr>
      </w:pPr>
      <w:r w:rsidRPr="00F95140">
        <w:rPr>
          <w:i/>
          <w:sz w:val="22"/>
          <w:szCs w:val="22"/>
        </w:rPr>
        <w:t>туристическа обиколка на Лима – (</w:t>
      </w:r>
      <w:r>
        <w:rPr>
          <w:i/>
          <w:sz w:val="22"/>
          <w:szCs w:val="22"/>
        </w:rPr>
        <w:t>5</w:t>
      </w:r>
      <w:r w:rsidRPr="00F95140">
        <w:rPr>
          <w:i/>
          <w:sz w:val="22"/>
          <w:szCs w:val="22"/>
        </w:rPr>
        <w:t>-</w:t>
      </w:r>
      <w:r>
        <w:rPr>
          <w:i/>
          <w:sz w:val="22"/>
          <w:szCs w:val="22"/>
        </w:rPr>
        <w:t>т</w:t>
      </w:r>
      <w:r w:rsidRPr="00F95140">
        <w:rPr>
          <w:i/>
          <w:sz w:val="22"/>
          <w:szCs w:val="22"/>
        </w:rPr>
        <w:t>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Пачакамак –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парка „Паракас“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bCs/>
          <w:i/>
          <w:sz w:val="22"/>
          <w:szCs w:val="22"/>
        </w:rPr>
        <w:t>пътуване с лодка до Балестовите острови</w:t>
      </w:r>
      <w:r w:rsidRPr="00F95140">
        <w:rPr>
          <w:b/>
          <w:bCs/>
          <w:i/>
          <w:sz w:val="22"/>
          <w:szCs w:val="22"/>
        </w:rPr>
        <w:t xml:space="preserve"> </w:t>
      </w:r>
      <w:r w:rsidRPr="00F95140">
        <w:rPr>
          <w:bCs/>
          <w:i/>
          <w:sz w:val="22"/>
          <w:szCs w:val="22"/>
        </w:rPr>
        <w:t>(</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sz w:val="22"/>
          <w:szCs w:val="22"/>
        </w:rPr>
      </w:pPr>
      <w:r w:rsidRPr="00F95140">
        <w:rPr>
          <w:i/>
          <w:sz w:val="22"/>
          <w:szCs w:val="22"/>
        </w:rPr>
        <w:lastRenderedPageBreak/>
        <w:t xml:space="preserve">двучасов тур с лодка покрай </w:t>
      </w:r>
      <w:r w:rsidRPr="00F95140">
        <w:rPr>
          <w:bCs/>
          <w:i/>
          <w:sz w:val="22"/>
          <w:szCs w:val="22"/>
        </w:rPr>
        <w:t>Балестовите острови (</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i/>
          <w:sz w:val="22"/>
          <w:szCs w:val="22"/>
        </w:rPr>
      </w:pPr>
      <w:r w:rsidRPr="00F95140">
        <w:rPr>
          <w:bCs/>
          <w:i/>
          <w:sz w:val="22"/>
          <w:szCs w:val="22"/>
        </w:rPr>
        <w:t>полет с малък самолет над линиите и фигурите в Наска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акведуктите на инките  - (</w:t>
      </w:r>
      <w:r>
        <w:rPr>
          <w:bCs/>
          <w:i/>
          <w:sz w:val="22"/>
          <w:szCs w:val="22"/>
        </w:rPr>
        <w:t>8</w:t>
      </w:r>
      <w:r w:rsidRPr="00F95140">
        <w:rPr>
          <w:bCs/>
          <w:i/>
          <w:sz w:val="22"/>
          <w:szCs w:val="22"/>
        </w:rPr>
        <w:t>-</w:t>
      </w:r>
      <w:r>
        <w:rPr>
          <w:bCs/>
          <w:i/>
          <w:sz w:val="22"/>
          <w:szCs w:val="22"/>
        </w:rPr>
        <w:t>м</w:t>
      </w:r>
      <w:r w:rsidRPr="00F95140">
        <w:rPr>
          <w:bCs/>
          <w:i/>
          <w:sz w:val="22"/>
          <w:szCs w:val="22"/>
        </w:rPr>
        <w:t>и ден);</w:t>
      </w:r>
    </w:p>
    <w:p w:rsidR="007575B7" w:rsidRDefault="00327E7A" w:rsidP="007575B7">
      <w:pPr>
        <w:numPr>
          <w:ilvl w:val="0"/>
          <w:numId w:val="1"/>
        </w:numPr>
        <w:ind w:left="928"/>
        <w:jc w:val="both"/>
        <w:rPr>
          <w:bCs/>
          <w:i/>
          <w:sz w:val="22"/>
          <w:szCs w:val="22"/>
        </w:rPr>
      </w:pPr>
      <w:r w:rsidRPr="00F95140">
        <w:rPr>
          <w:bCs/>
          <w:i/>
          <w:sz w:val="22"/>
          <w:szCs w:val="22"/>
        </w:rPr>
        <w:t>туристическа обиколка на Арекипа- (</w:t>
      </w:r>
      <w:r>
        <w:rPr>
          <w:bCs/>
          <w:i/>
          <w:sz w:val="22"/>
          <w:szCs w:val="22"/>
        </w:rPr>
        <w:t>9</w:t>
      </w:r>
      <w:r w:rsidRPr="00F95140">
        <w:rPr>
          <w:bCs/>
          <w:i/>
          <w:sz w:val="22"/>
          <w:szCs w:val="22"/>
        </w:rPr>
        <w:t>-ти ден);</w:t>
      </w:r>
    </w:p>
    <w:p w:rsidR="007575B7" w:rsidRDefault="007575B7" w:rsidP="007575B7">
      <w:pPr>
        <w:numPr>
          <w:ilvl w:val="0"/>
          <w:numId w:val="1"/>
        </w:numPr>
        <w:ind w:left="928"/>
        <w:jc w:val="both"/>
        <w:rPr>
          <w:bCs/>
          <w:i/>
          <w:sz w:val="22"/>
          <w:szCs w:val="22"/>
        </w:rPr>
      </w:pPr>
      <w:r w:rsidRPr="007575B7">
        <w:rPr>
          <w:i/>
          <w:iCs/>
          <w:sz w:val="22"/>
          <w:szCs w:val="22"/>
        </w:rPr>
        <w:t>разглеждане на Острова на Слънцето -</w:t>
      </w:r>
      <w:r w:rsidRPr="007575B7">
        <w:rPr>
          <w:sz w:val="22"/>
          <w:szCs w:val="22"/>
        </w:rPr>
        <w:t xml:space="preserve"> </w:t>
      </w:r>
      <w:r w:rsidRPr="007575B7">
        <w:rPr>
          <w:i/>
          <w:iCs/>
          <w:sz w:val="22"/>
          <w:szCs w:val="22"/>
        </w:rPr>
        <w:t>(</w:t>
      </w:r>
      <w:r w:rsidRPr="007575B7">
        <w:rPr>
          <w:i/>
          <w:iCs/>
          <w:sz w:val="22"/>
          <w:szCs w:val="22"/>
        </w:rPr>
        <w:t>12</w:t>
      </w:r>
      <w:r w:rsidRPr="007575B7">
        <w:rPr>
          <w:i/>
          <w:iCs/>
          <w:sz w:val="22"/>
          <w:szCs w:val="22"/>
        </w:rPr>
        <w:t>-ти ден);</w:t>
      </w:r>
      <w:r w:rsidRPr="00581580">
        <w:t xml:space="preserve"> </w:t>
      </w:r>
    </w:p>
    <w:p w:rsidR="007575B7" w:rsidRPr="007575B7" w:rsidRDefault="007575B7" w:rsidP="007575B7">
      <w:pPr>
        <w:numPr>
          <w:ilvl w:val="0"/>
          <w:numId w:val="1"/>
        </w:numPr>
        <w:ind w:left="928"/>
        <w:jc w:val="both"/>
        <w:rPr>
          <w:bCs/>
          <w:i/>
          <w:sz w:val="22"/>
          <w:szCs w:val="22"/>
        </w:rPr>
      </w:pPr>
      <w:r w:rsidRPr="007575B7">
        <w:rPr>
          <w:i/>
          <w:iCs/>
          <w:sz w:val="22"/>
          <w:szCs w:val="22"/>
        </w:rPr>
        <w:t>туристическа обиколка на Ла Пас – (1</w:t>
      </w:r>
      <w:r w:rsidRPr="007575B7">
        <w:rPr>
          <w:i/>
          <w:iCs/>
          <w:sz w:val="22"/>
          <w:szCs w:val="22"/>
        </w:rPr>
        <w:t>3</w:t>
      </w:r>
      <w:r w:rsidRPr="007575B7">
        <w:rPr>
          <w:i/>
          <w:iCs/>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разходка с лодка до плаващите о-ви Урос – (</w:t>
      </w:r>
      <w:r>
        <w:rPr>
          <w:bCs/>
          <w:i/>
          <w:sz w:val="22"/>
          <w:szCs w:val="22"/>
        </w:rPr>
        <w:t>1</w:t>
      </w:r>
      <w:r w:rsidR="007575B7">
        <w:rPr>
          <w:bCs/>
          <w:i/>
          <w:sz w:val="22"/>
          <w:szCs w:val="22"/>
        </w:rPr>
        <w:t>4</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туристическа обиколка на Куско – (1</w:t>
      </w:r>
      <w:r w:rsidR="007575B7">
        <w:rPr>
          <w:bCs/>
          <w:i/>
          <w:sz w:val="22"/>
          <w:szCs w:val="22"/>
        </w:rPr>
        <w:t>5-</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iCs/>
          <w:sz w:val="22"/>
          <w:szCs w:val="22"/>
        </w:rPr>
        <w:t>посещение на солниците в Марас и кръглите тераси в Морай– (1</w:t>
      </w:r>
      <w:r w:rsidR="007575B7">
        <w:rPr>
          <w:i/>
          <w:iCs/>
          <w:sz w:val="22"/>
          <w:szCs w:val="22"/>
        </w:rPr>
        <w:t>6</w:t>
      </w:r>
      <w:r w:rsidRPr="00F95140">
        <w:rPr>
          <w:i/>
          <w:iCs/>
          <w:sz w:val="22"/>
          <w:szCs w:val="22"/>
        </w:rPr>
        <w:t>-ти ден);</w:t>
      </w:r>
      <w:r w:rsidRPr="00F95140">
        <w:rPr>
          <w:sz w:val="22"/>
          <w:szCs w:val="22"/>
        </w:rPr>
        <w:t xml:space="preserve"> </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археологическата зона в Оянтайтамбо – (1</w:t>
      </w:r>
      <w:r w:rsidR="007575B7">
        <w:rPr>
          <w:bCs/>
          <w:i/>
          <w:sz w:val="22"/>
          <w:szCs w:val="22"/>
        </w:rPr>
        <w:t>6</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sz w:val="22"/>
          <w:szCs w:val="22"/>
        </w:rPr>
        <w:t>пътуване с влак</w:t>
      </w:r>
      <w:r w:rsidRPr="00F95140">
        <w:rPr>
          <w:bCs/>
          <w:i/>
          <w:sz w:val="22"/>
          <w:szCs w:val="22"/>
        </w:rPr>
        <w:t xml:space="preserve"> от Оянтайтамбо</w:t>
      </w:r>
      <w:r w:rsidRPr="00F95140">
        <w:rPr>
          <w:i/>
          <w:sz w:val="22"/>
          <w:szCs w:val="22"/>
        </w:rPr>
        <w:t xml:space="preserve"> </w:t>
      </w:r>
      <w:r w:rsidRPr="00F95140">
        <w:rPr>
          <w:bCs/>
          <w:i/>
          <w:sz w:val="22"/>
          <w:szCs w:val="22"/>
        </w:rPr>
        <w:t>до Мачу Пикчу (1</w:t>
      </w:r>
      <w:r w:rsidR="007575B7">
        <w:rPr>
          <w:bCs/>
          <w:i/>
          <w:sz w:val="22"/>
          <w:szCs w:val="22"/>
        </w:rPr>
        <w:t>7</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 xml:space="preserve">билети за влака от Оянтайтамбо </w:t>
      </w:r>
      <w:r w:rsidRPr="00F95140">
        <w:rPr>
          <w:i/>
          <w:sz w:val="22"/>
          <w:szCs w:val="22"/>
        </w:rPr>
        <w:t xml:space="preserve">до </w:t>
      </w:r>
      <w:r w:rsidRPr="00F95140">
        <w:rPr>
          <w:bCs/>
          <w:i/>
          <w:sz w:val="22"/>
          <w:szCs w:val="22"/>
        </w:rPr>
        <w:t>Мачу Пикчу през Андите (1</w:t>
      </w:r>
      <w:r w:rsidR="007575B7">
        <w:rPr>
          <w:bCs/>
          <w:i/>
          <w:sz w:val="22"/>
          <w:szCs w:val="22"/>
        </w:rPr>
        <w:t>7</w:t>
      </w:r>
      <w:r w:rsidRPr="00F95140">
        <w:rPr>
          <w:bCs/>
          <w:i/>
          <w:sz w:val="22"/>
          <w:szCs w:val="22"/>
        </w:rPr>
        <w:t>-ти ден);</w:t>
      </w:r>
    </w:p>
    <w:p w:rsidR="00327E7A" w:rsidRPr="00F95140" w:rsidRDefault="00327E7A" w:rsidP="00327E7A">
      <w:pPr>
        <w:numPr>
          <w:ilvl w:val="0"/>
          <w:numId w:val="1"/>
        </w:numPr>
        <w:ind w:left="928"/>
        <w:jc w:val="both"/>
        <w:rPr>
          <w:rFonts w:eastAsiaTheme="majorEastAsia"/>
          <w:sz w:val="22"/>
          <w:szCs w:val="22"/>
        </w:rPr>
      </w:pPr>
      <w:r w:rsidRPr="00F95140">
        <w:rPr>
          <w:bCs/>
          <w:i/>
          <w:sz w:val="22"/>
          <w:szCs w:val="22"/>
        </w:rPr>
        <w:t>посещение на Мачу Пикчу – (1</w:t>
      </w:r>
      <w:r w:rsidR="007575B7">
        <w:rPr>
          <w:bCs/>
          <w:i/>
          <w:sz w:val="22"/>
          <w:szCs w:val="22"/>
        </w:rPr>
        <w:t>7</w:t>
      </w:r>
      <w:r w:rsidRPr="00F95140">
        <w:rPr>
          <w:bCs/>
          <w:i/>
          <w:sz w:val="22"/>
          <w:szCs w:val="22"/>
        </w:rPr>
        <w:t xml:space="preserve">-ти ден); </w:t>
      </w:r>
    </w:p>
    <w:p w:rsidR="00327E7A" w:rsidRDefault="00327E7A" w:rsidP="00327E7A">
      <w:pPr>
        <w:numPr>
          <w:ilvl w:val="0"/>
          <w:numId w:val="1"/>
        </w:numPr>
        <w:ind w:left="928"/>
        <w:jc w:val="both"/>
        <w:rPr>
          <w:rFonts w:eastAsiaTheme="majorEastAsia"/>
          <w:sz w:val="22"/>
          <w:szCs w:val="22"/>
        </w:rPr>
      </w:pPr>
      <w:r w:rsidRPr="00F95140">
        <w:rPr>
          <w:bCs/>
          <w:i/>
          <w:sz w:val="22"/>
          <w:szCs w:val="22"/>
        </w:rPr>
        <w:t>еднодневна екскурзия по планината на 7-те цвята „ Рейнбоу“ – (1</w:t>
      </w:r>
      <w:r w:rsidR="007575B7">
        <w:rPr>
          <w:bCs/>
          <w:i/>
          <w:sz w:val="22"/>
          <w:szCs w:val="22"/>
        </w:rPr>
        <w:t>8</w:t>
      </w:r>
      <w:r w:rsidRPr="00F95140">
        <w:rPr>
          <w:bCs/>
          <w:i/>
          <w:sz w:val="22"/>
          <w:szCs w:val="22"/>
        </w:rPr>
        <w:t>-ти ден);</w:t>
      </w:r>
    </w:p>
    <w:p w:rsidR="002D0ECB" w:rsidRPr="00327E7A" w:rsidRDefault="002D0ECB" w:rsidP="00327E7A">
      <w:pPr>
        <w:ind w:left="928"/>
        <w:jc w:val="both"/>
        <w:rPr>
          <w:rFonts w:eastAsiaTheme="majorEastAsia"/>
          <w:sz w:val="22"/>
          <w:szCs w:val="22"/>
        </w:rPr>
      </w:pPr>
      <w:r w:rsidRPr="00327E7A">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B2393F">
        <w:rPr>
          <w:rFonts w:cs="Arial"/>
          <w:b/>
          <w:color w:val="000000"/>
          <w:sz w:val="22"/>
          <w:szCs w:val="22"/>
        </w:rPr>
        <w:t>155</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B2393F" w:rsidRPr="00596D41" w:rsidRDefault="00B2393F" w:rsidP="00B2393F">
      <w:pPr>
        <w:pStyle w:val="ListParagraph"/>
        <w:numPr>
          <w:ilvl w:val="0"/>
          <w:numId w:val="3"/>
        </w:numPr>
        <w:ind w:leftChars="0" w:left="644" w:firstLineChars="0"/>
      </w:pP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sidRPr="00596D41">
        <w:rPr>
          <w:b/>
          <w:bCs/>
          <w:sz w:val="22"/>
          <w:szCs w:val="22"/>
        </w:rPr>
        <w:t xml:space="preserve">120 </w:t>
      </w:r>
      <w:proofErr w:type="spellStart"/>
      <w:r w:rsidRPr="00596D41">
        <w:rPr>
          <w:b/>
          <w:bCs/>
          <w:sz w:val="22"/>
          <w:szCs w:val="22"/>
        </w:rPr>
        <w:t>щ.долара</w:t>
      </w:r>
      <w:proofErr w:type="spellEnd"/>
      <w:r w:rsidRPr="00596D41">
        <w:rPr>
          <w:sz w:val="22"/>
          <w:szCs w:val="22"/>
        </w:rPr>
        <w:t xml:space="preserve"> </w:t>
      </w:r>
      <w:proofErr w:type="spellStart"/>
      <w:r w:rsidRPr="00596D41">
        <w:rPr>
          <w:sz w:val="22"/>
          <w:szCs w:val="22"/>
        </w:rPr>
        <w:t>издава</w:t>
      </w:r>
      <w:proofErr w:type="spellEnd"/>
      <w:r w:rsidRPr="00596D41">
        <w:rPr>
          <w:sz w:val="22"/>
          <w:szCs w:val="22"/>
        </w:rPr>
        <w:t xml:space="preserve"> </w:t>
      </w:r>
      <w:proofErr w:type="spellStart"/>
      <w:r w:rsidRPr="00596D41">
        <w:rPr>
          <w:sz w:val="22"/>
          <w:szCs w:val="22"/>
        </w:rPr>
        <w:t>се</w:t>
      </w:r>
      <w:proofErr w:type="spellEnd"/>
      <w:r w:rsidRPr="00596D41">
        <w:rPr>
          <w:sz w:val="22"/>
          <w:szCs w:val="22"/>
        </w:rPr>
        <w:t xml:space="preserve"> и </w:t>
      </w:r>
      <w:proofErr w:type="spellStart"/>
      <w:r w:rsidRPr="00596D41">
        <w:rPr>
          <w:sz w:val="22"/>
          <w:szCs w:val="22"/>
        </w:rPr>
        <w:t>се</w:t>
      </w:r>
      <w:proofErr w:type="spellEnd"/>
      <w:r w:rsidRPr="00596D41">
        <w:rPr>
          <w:sz w:val="22"/>
          <w:szCs w:val="22"/>
        </w:rPr>
        <w:t xml:space="preserve"> </w:t>
      </w:r>
      <w:proofErr w:type="spellStart"/>
      <w:r w:rsidRPr="00596D41">
        <w:rPr>
          <w:sz w:val="22"/>
          <w:szCs w:val="22"/>
        </w:rPr>
        <w:t>заплаща</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място</w:t>
      </w:r>
      <w:proofErr w:type="spellEnd"/>
      <w:r w:rsidRPr="00596D41">
        <w:rPr>
          <w:sz w:val="22"/>
          <w:szCs w:val="22"/>
        </w:rPr>
        <w:t xml:space="preserve"> </w:t>
      </w:r>
      <w:proofErr w:type="spellStart"/>
      <w:r w:rsidRPr="00596D41">
        <w:rPr>
          <w:sz w:val="22"/>
          <w:szCs w:val="22"/>
        </w:rPr>
        <w:t>при</w:t>
      </w:r>
      <w:proofErr w:type="spellEnd"/>
      <w:r w:rsidRPr="00596D41">
        <w:rPr>
          <w:sz w:val="22"/>
          <w:szCs w:val="22"/>
        </w:rPr>
        <w:t xml:space="preserve"> </w:t>
      </w:r>
      <w:proofErr w:type="spellStart"/>
      <w:r w:rsidRPr="00596D41">
        <w:rPr>
          <w:sz w:val="22"/>
          <w:szCs w:val="22"/>
        </w:rPr>
        <w:t>влизане</w:t>
      </w:r>
      <w:proofErr w:type="spellEnd"/>
      <w:r w:rsidRPr="00596D41">
        <w:rPr>
          <w:sz w:val="22"/>
          <w:szCs w:val="22"/>
        </w:rPr>
        <w:t xml:space="preserve"> в </w:t>
      </w:r>
      <w:proofErr w:type="spellStart"/>
      <w:r w:rsidRPr="00596D41">
        <w:rPr>
          <w:sz w:val="22"/>
          <w:szCs w:val="22"/>
        </w:rPr>
        <w:t>страната</w:t>
      </w:r>
      <w:proofErr w:type="spellEnd"/>
      <w:r w:rsidRPr="00596D41">
        <w:rPr>
          <w:sz w:val="22"/>
          <w:szCs w:val="22"/>
        </w:rPr>
        <w:t>.</w:t>
      </w:r>
    </w:p>
    <w:p w:rsidR="00B2393F" w:rsidRPr="00596D41" w:rsidRDefault="00B2393F" w:rsidP="00B2393F">
      <w:pPr>
        <w:pStyle w:val="ListParagraph"/>
        <w:numPr>
          <w:ilvl w:val="0"/>
          <w:numId w:val="3"/>
        </w:numPr>
        <w:ind w:leftChars="0" w:left="644" w:firstLineChars="0"/>
      </w:pPr>
      <w:proofErr w:type="spellStart"/>
      <w:r w:rsidRPr="00596D41">
        <w:rPr>
          <w:sz w:val="22"/>
          <w:szCs w:val="22"/>
        </w:rPr>
        <w:t>такса</w:t>
      </w:r>
      <w:proofErr w:type="spellEnd"/>
      <w:r w:rsidRPr="00596D41">
        <w:rPr>
          <w:sz w:val="22"/>
          <w:szCs w:val="22"/>
        </w:rPr>
        <w:t xml:space="preserve"> </w:t>
      </w:r>
      <w:proofErr w:type="spellStart"/>
      <w:r w:rsidRPr="00596D41">
        <w:rPr>
          <w:sz w:val="22"/>
          <w:szCs w:val="22"/>
        </w:rPr>
        <w:t>обработка</w:t>
      </w:r>
      <w:proofErr w:type="spellEnd"/>
      <w:r w:rsidRPr="00596D41">
        <w:rPr>
          <w:sz w:val="22"/>
          <w:szCs w:val="22"/>
        </w:rPr>
        <w:t xml:space="preserve"> и </w:t>
      </w:r>
      <w:proofErr w:type="spellStart"/>
      <w:r w:rsidRPr="00596D41">
        <w:rPr>
          <w:sz w:val="22"/>
          <w:szCs w:val="22"/>
        </w:rPr>
        <w:t>подаване</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документи</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Pr>
          <w:b/>
          <w:bCs/>
          <w:sz w:val="22"/>
          <w:szCs w:val="22"/>
          <w:lang w:val="bg-BG"/>
        </w:rPr>
        <w:t>5</w:t>
      </w:r>
      <w:r w:rsidRPr="00596D41">
        <w:rPr>
          <w:b/>
          <w:bCs/>
          <w:sz w:val="22"/>
          <w:szCs w:val="22"/>
        </w:rPr>
        <w:t xml:space="preserve">0 </w:t>
      </w:r>
      <w:proofErr w:type="spellStart"/>
      <w:r w:rsidRPr="00596D41">
        <w:rPr>
          <w:b/>
          <w:bCs/>
          <w:sz w:val="22"/>
          <w:szCs w:val="22"/>
        </w:rPr>
        <w:t>лв</w:t>
      </w:r>
      <w:proofErr w:type="spellEnd"/>
      <w:r w:rsidRPr="00596D41">
        <w:rPr>
          <w:b/>
          <w:bCs/>
          <w:sz w:val="22"/>
          <w:szCs w:val="22"/>
        </w:rPr>
        <w:t>;</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w:t>
      </w:r>
      <w:r w:rsidR="00327E7A">
        <w:rPr>
          <w:bCs/>
          <w:i/>
          <w:sz w:val="22"/>
          <w:szCs w:val="22"/>
        </w:rPr>
        <w:t>5</w:t>
      </w:r>
      <w:r w:rsidRPr="00845A13">
        <w:rPr>
          <w:bCs/>
          <w:i/>
          <w:sz w:val="22"/>
          <w:szCs w:val="22"/>
        </w:rPr>
        <w:t xml:space="preserve"> -</w:t>
      </w:r>
      <w:r w:rsidR="00327E7A">
        <w:rPr>
          <w:bCs/>
          <w:i/>
          <w:sz w:val="22"/>
          <w:szCs w:val="22"/>
        </w:rPr>
        <w:t>т</w:t>
      </w:r>
      <w:r w:rsidRPr="00845A13">
        <w:rPr>
          <w:bCs/>
          <w:i/>
          <w:sz w:val="22"/>
          <w:szCs w:val="22"/>
        </w:rPr>
        <w:t xml:space="preserve">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w:t>
      </w:r>
      <w:r w:rsidR="00C6502D">
        <w:rPr>
          <w:bCs/>
          <w:sz w:val="22"/>
          <w:szCs w:val="22"/>
        </w:rPr>
        <w:t>10-т</w:t>
      </w:r>
      <w:r w:rsidRPr="00845A13">
        <w:rPr>
          <w:bCs/>
          <w:sz w:val="22"/>
          <w:szCs w:val="22"/>
        </w:rPr>
        <w:t>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9A2884">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C6502D">
        <w:rPr>
          <w:bCs/>
          <w:i/>
          <w:sz w:val="22"/>
          <w:szCs w:val="22"/>
        </w:rPr>
        <w:t>11</w:t>
      </w:r>
      <w:r w:rsidRPr="00845A13">
        <w:rPr>
          <w:bCs/>
          <w:i/>
          <w:sz w:val="22"/>
          <w:szCs w:val="22"/>
        </w:rPr>
        <w:t>-</w:t>
      </w:r>
      <w:r w:rsidR="00C6502D">
        <w:rPr>
          <w:bCs/>
          <w:i/>
          <w:sz w:val="22"/>
          <w:szCs w:val="22"/>
        </w:rPr>
        <w:t>т</w:t>
      </w:r>
      <w:r w:rsidRPr="00845A13">
        <w:rPr>
          <w:bCs/>
          <w:i/>
          <w:sz w:val="22"/>
          <w:szCs w:val="22"/>
        </w:rPr>
        <w:t>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w:t>
      </w:r>
      <w:r w:rsidR="007575B7">
        <w:rPr>
          <w:bCs/>
          <w:sz w:val="22"/>
          <w:szCs w:val="22"/>
        </w:rPr>
        <w:t>5</w:t>
      </w:r>
      <w:r w:rsidRPr="00845A13">
        <w:rPr>
          <w:bCs/>
          <w:sz w:val="22"/>
          <w:szCs w:val="22"/>
        </w:rPr>
        <w:t>-ти ден);</w:t>
      </w:r>
    </w:p>
    <w:p w:rsidR="00B178E4" w:rsidRDefault="00B178E4" w:rsidP="00711BDC">
      <w:pPr>
        <w:pStyle w:val="BodyText"/>
        <w:jc w:val="both"/>
        <w:rPr>
          <w:rFonts w:ascii="Times New Roman" w:hAnsi="Times New Roman"/>
          <w:i/>
          <w:lang w:val="bg-BG"/>
        </w:rPr>
      </w:pPr>
    </w:p>
    <w:p w:rsidR="00B2393F" w:rsidRDefault="00B2393F"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w:t>
      </w:r>
      <w:r w:rsidR="00C6502D">
        <w:rPr>
          <w:iCs/>
          <w:sz w:val="22"/>
          <w:szCs w:val="22"/>
        </w:rPr>
        <w:t>5-т</w:t>
      </w:r>
      <w:r w:rsidRPr="00B178E4">
        <w:rPr>
          <w:iCs/>
          <w:sz w:val="22"/>
          <w:szCs w:val="22"/>
        </w:rPr>
        <w:t>и ден);</w:t>
      </w:r>
    </w:p>
    <w:p w:rsidR="00711BDC" w:rsidRPr="00744B91" w:rsidRDefault="00711BDC" w:rsidP="00711BDC">
      <w:pPr>
        <w:numPr>
          <w:ilvl w:val="0"/>
          <w:numId w:val="10"/>
        </w:numPr>
        <w:rPr>
          <w:bCs/>
          <w:sz w:val="22"/>
          <w:szCs w:val="22"/>
        </w:rPr>
      </w:pPr>
      <w:r w:rsidRPr="00744B91">
        <w:rPr>
          <w:bCs/>
          <w:i/>
          <w:sz w:val="22"/>
          <w:szCs w:val="22"/>
        </w:rPr>
        <w:lastRenderedPageBreak/>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7575B7">
        <w:rPr>
          <w:bCs/>
          <w:sz w:val="22"/>
          <w:szCs w:val="22"/>
        </w:rPr>
        <w:t>5</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7575B7">
        <w:rPr>
          <w:bCs/>
          <w:sz w:val="22"/>
          <w:szCs w:val="22"/>
        </w:rPr>
        <w:t>5</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w:t>
      </w:r>
      <w:r w:rsidR="007575B7">
        <w:rPr>
          <w:bCs/>
          <w:sz w:val="22"/>
          <w:szCs w:val="22"/>
        </w:rPr>
        <w:t>5</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7575B7">
        <w:rPr>
          <w:sz w:val="22"/>
          <w:szCs w:val="22"/>
        </w:rPr>
        <w:t>7</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D942FB">
        <w:rPr>
          <w:b/>
          <w:iCs/>
          <w:sz w:val="22"/>
          <w:szCs w:val="22"/>
        </w:rPr>
        <w:t>3</w:t>
      </w:r>
      <w:r w:rsidR="00C6502D">
        <w:rPr>
          <w:b/>
          <w:iCs/>
          <w:sz w:val="22"/>
          <w:szCs w:val="22"/>
        </w:rPr>
        <w:t>8</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C6502D">
        <w:rPr>
          <w:b/>
          <w:iCs/>
          <w:sz w:val="22"/>
          <w:szCs w:val="22"/>
        </w:rPr>
        <w:t>76</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 xml:space="preserve">5. Категоризацията на хотелите в Перу </w:t>
      </w:r>
      <w:r w:rsidR="007575B7">
        <w:rPr>
          <w:rStyle w:val="Emphasis"/>
          <w:sz w:val="22"/>
          <w:szCs w:val="22"/>
        </w:rPr>
        <w:t xml:space="preserve">и Боливия </w:t>
      </w:r>
      <w:r w:rsidRPr="000F4CD5">
        <w:rPr>
          <w:rStyle w:val="Emphasis"/>
          <w:sz w:val="22"/>
          <w:szCs w:val="22"/>
        </w:rPr>
        <w:t>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lastRenderedPageBreak/>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Цените</w:t>
      </w:r>
      <w:r w:rsidR="00C6502D">
        <w:rPr>
          <w:b/>
          <w:bCs/>
        </w:rPr>
        <w:t xml:space="preserve"> </w:t>
      </w:r>
      <w:r w:rsidR="00B2393F">
        <w:rPr>
          <w:b/>
          <w:bCs/>
        </w:rPr>
        <w:t>9 010</w:t>
      </w:r>
      <w:r w:rsidRPr="003432FB">
        <w:rPr>
          <w:b/>
          <w:bCs/>
        </w:rPr>
        <w:t xml:space="preserve">лв/ </w:t>
      </w:r>
      <w:r w:rsidR="00B2393F">
        <w:rPr>
          <w:b/>
          <w:bCs/>
        </w:rPr>
        <w:t>9 110</w:t>
      </w:r>
      <w:r w:rsidRPr="003432FB">
        <w:rPr>
          <w:b/>
          <w:bCs/>
        </w:rPr>
        <w:t xml:space="preserve"> лв </w:t>
      </w:r>
      <w:r>
        <w:rPr>
          <w:b/>
          <w:bCs/>
          <w:sz w:val="22"/>
          <w:szCs w:val="22"/>
        </w:rPr>
        <w:t xml:space="preserve">са за турист в двойна стая. За единична стая се </w:t>
      </w:r>
      <w:r w:rsidR="00C6502D">
        <w:rPr>
          <w:b/>
          <w:bCs/>
          <w:sz w:val="22"/>
          <w:szCs w:val="22"/>
        </w:rPr>
        <w:t>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C6502D">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B2393F">
        <w:rPr>
          <w:b/>
          <w:bCs/>
          <w:i/>
          <w:u w:val="single"/>
        </w:rPr>
        <w:t>4 500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contextualSpacing/>
        <w:rPr>
          <w:rFonts w:eastAsia="Calibri"/>
          <w:color w:val="000000"/>
          <w:position w:val="-1"/>
          <w:sz w:val="22"/>
          <w:szCs w:val="22"/>
        </w:rPr>
      </w:pPr>
    </w:p>
    <w:p w:rsidR="00B2393F" w:rsidRPr="00B2393F" w:rsidRDefault="00B2393F" w:rsidP="00B2393F">
      <w:r w:rsidRPr="00B2393F">
        <w:t> </w:t>
      </w:r>
      <w:r w:rsidRPr="00B2393F">
        <w:br/>
      </w:r>
      <w:r w:rsidRPr="00B2393F">
        <w:rPr>
          <w:b/>
          <w:bCs/>
          <w:sz w:val="22"/>
          <w:szCs w:val="22"/>
          <w:u w:val="single"/>
        </w:rPr>
        <w:t>НЕОБХОДИМИ ДОКУМЕНТИ за пътуване Боливия:</w:t>
      </w:r>
      <w:r w:rsidRPr="00B2393F">
        <w:t xml:space="preserve"> </w:t>
      </w:r>
    </w:p>
    <w:p w:rsidR="00B2393F" w:rsidRPr="00B2393F" w:rsidRDefault="00B2393F" w:rsidP="00B2393F">
      <w:pPr>
        <w:numPr>
          <w:ilvl w:val="0"/>
          <w:numId w:val="9"/>
        </w:numPr>
        <w:contextualSpacing/>
        <w:rPr>
          <w:rFonts w:eastAsia="Calibri"/>
          <w:color w:val="000000"/>
          <w:position w:val="-1"/>
          <w:sz w:val="22"/>
          <w:szCs w:val="22"/>
        </w:rPr>
      </w:pPr>
      <w:r w:rsidRPr="00B2393F">
        <w:rPr>
          <w:rFonts w:eastAsia="Calibri"/>
          <w:color w:val="000000"/>
          <w:position w:val="-1"/>
          <w:sz w:val="22"/>
          <w:szCs w:val="22"/>
        </w:rPr>
        <w:t xml:space="preserve">Задграничен паспорт с валидност минимум 6 месеца след датата на </w:t>
      </w:r>
      <w:r w:rsidRPr="00B2393F">
        <w:rPr>
          <w:rFonts w:eastAsia="Calibri"/>
          <w:position w:val="-1"/>
          <w:sz w:val="22"/>
          <w:szCs w:val="22"/>
        </w:rPr>
        <w:t>напускане;</w:t>
      </w:r>
    </w:p>
    <w:p w:rsidR="00B2393F" w:rsidRPr="00B2393F" w:rsidRDefault="00B2393F" w:rsidP="00B2393F">
      <w:pPr>
        <w:numPr>
          <w:ilvl w:val="0"/>
          <w:numId w:val="9"/>
        </w:numPr>
        <w:contextualSpacing/>
        <w:rPr>
          <w:rFonts w:eastAsia="Calibri"/>
          <w:color w:val="000000"/>
          <w:position w:val="-1"/>
          <w:sz w:val="22"/>
          <w:szCs w:val="22"/>
        </w:rPr>
      </w:pPr>
      <w:r w:rsidRPr="00B2393F">
        <w:rPr>
          <w:rFonts w:eastAsia="Calibri"/>
          <w:color w:val="000000"/>
          <w:position w:val="-1"/>
          <w:sz w:val="22"/>
          <w:szCs w:val="22"/>
        </w:rPr>
        <w:t xml:space="preserve">За деца под 18 год. - нотариално заверена декларация от родителите с разрешение за </w:t>
      </w:r>
      <w:r w:rsidRPr="00B2393F">
        <w:rPr>
          <w:rFonts w:eastAsia="Calibri"/>
          <w:position w:val="-1"/>
          <w:sz w:val="22"/>
          <w:szCs w:val="22"/>
        </w:rPr>
        <w:t xml:space="preserve">пътуване на детето им в чужбина.    </w:t>
      </w:r>
    </w:p>
    <w:p w:rsidR="00B2393F" w:rsidRPr="00B2393F" w:rsidRDefault="00B2393F" w:rsidP="00B2393F">
      <w:pPr>
        <w:numPr>
          <w:ilvl w:val="0"/>
          <w:numId w:val="9"/>
        </w:numPr>
        <w:contextualSpacing/>
        <w:rPr>
          <w:rFonts w:eastAsia="Calibri"/>
          <w:color w:val="000000"/>
          <w:position w:val="-1"/>
          <w:sz w:val="22"/>
          <w:szCs w:val="22"/>
        </w:rPr>
      </w:pPr>
      <w:r w:rsidRPr="00B2393F">
        <w:rPr>
          <w:sz w:val="22"/>
          <w:szCs w:val="22"/>
        </w:rPr>
        <w:t>Сертификат за ваксинация или</w:t>
      </w:r>
      <w:r w:rsidRPr="00B2393F">
        <w:t xml:space="preserve"> отрицателен PCR тест, направен не повече от 72 часа преди влизане в страната или отрицателен тест за антиген, направен не повече от 48 часа преди влизане в страната.</w:t>
      </w:r>
    </w:p>
    <w:p w:rsidR="00B2393F" w:rsidRPr="00B2393F" w:rsidRDefault="00B2393F" w:rsidP="00B2393F">
      <w:pPr>
        <w:rPr>
          <w:b/>
          <w:bCs/>
          <w:u w:val="single"/>
        </w:rPr>
      </w:pPr>
    </w:p>
    <w:p w:rsidR="00B2393F" w:rsidRPr="00B2393F" w:rsidRDefault="00B2393F" w:rsidP="00B2393F">
      <w:r w:rsidRPr="00B2393F">
        <w:rPr>
          <w:b/>
          <w:bCs/>
          <w:u w:val="single"/>
        </w:rPr>
        <w:t>Необходими документи за виза за Боливия:</w:t>
      </w:r>
      <w:r w:rsidRPr="00B2393F">
        <w:t xml:space="preserve"> </w:t>
      </w:r>
    </w:p>
    <w:p w:rsidR="00B2393F" w:rsidRPr="00B2393F" w:rsidRDefault="00B2393F" w:rsidP="00B2393F">
      <w:pPr>
        <w:numPr>
          <w:ilvl w:val="0"/>
          <w:numId w:val="14"/>
        </w:numPr>
        <w:spacing w:before="100" w:beforeAutospacing="1" w:after="100" w:afterAutospacing="1"/>
      </w:pPr>
      <w:r w:rsidRPr="00B2393F">
        <w:rPr>
          <w:sz w:val="22"/>
          <w:szCs w:val="22"/>
        </w:rPr>
        <w:t>Задграничен паспорт с валидност най-малко още шест месеца и с поне две оставащи страници за визови стикери.</w:t>
      </w:r>
    </w:p>
    <w:p w:rsidR="00B2393F" w:rsidRPr="00B2393F" w:rsidRDefault="00B2393F" w:rsidP="00B2393F">
      <w:pPr>
        <w:numPr>
          <w:ilvl w:val="0"/>
          <w:numId w:val="14"/>
        </w:numPr>
        <w:spacing w:before="100" w:beforeAutospacing="1" w:after="100" w:afterAutospacing="1"/>
      </w:pPr>
      <w:r w:rsidRPr="00B2393F">
        <w:rPr>
          <w:sz w:val="22"/>
          <w:szCs w:val="22"/>
        </w:rPr>
        <w:t>Отпечатан формуляр за кандидатстване за виза за Боливия (Заявление за клетва за кандидатстване за виза).</w:t>
      </w:r>
    </w:p>
    <w:p w:rsidR="00B2393F" w:rsidRPr="00B2393F" w:rsidRDefault="00B2393F" w:rsidP="00B2393F">
      <w:pPr>
        <w:numPr>
          <w:ilvl w:val="0"/>
          <w:numId w:val="14"/>
        </w:numPr>
        <w:spacing w:before="100" w:beforeAutospacing="1" w:after="100" w:afterAutospacing="1"/>
      </w:pPr>
      <w:r w:rsidRPr="00B2393F">
        <w:rPr>
          <w:sz w:val="22"/>
          <w:szCs w:val="22"/>
        </w:rPr>
        <w:t>Снимка с размер на паспорт в електронен и хартиен формат със следните изисквания:</w:t>
      </w:r>
    </w:p>
    <w:p w:rsidR="00B2393F" w:rsidRPr="00B2393F" w:rsidRDefault="00B2393F" w:rsidP="00B2393F">
      <w:pPr>
        <w:numPr>
          <w:ilvl w:val="0"/>
          <w:numId w:val="14"/>
        </w:numPr>
        <w:spacing w:before="100" w:beforeAutospacing="1" w:after="100" w:afterAutospacing="1"/>
      </w:pPr>
      <w:r w:rsidRPr="00B2393F">
        <w:rPr>
          <w:sz w:val="22"/>
          <w:szCs w:val="22"/>
        </w:rPr>
        <w:t>Размери: 3 см х 3 см или 2 инча х 2 инча</w:t>
      </w:r>
    </w:p>
    <w:p w:rsidR="00B2393F" w:rsidRPr="00B2393F" w:rsidRDefault="00B2393F" w:rsidP="00B2393F">
      <w:pPr>
        <w:numPr>
          <w:ilvl w:val="0"/>
          <w:numId w:val="14"/>
        </w:numPr>
        <w:spacing w:before="100" w:beforeAutospacing="1" w:after="100" w:afterAutospacing="1"/>
      </w:pPr>
      <w:r w:rsidRPr="00B2393F">
        <w:rPr>
          <w:sz w:val="22"/>
          <w:szCs w:val="22"/>
        </w:rPr>
        <w:t>За електронна снимка: формат JPG и максимум 150Kb</w:t>
      </w:r>
    </w:p>
    <w:p w:rsidR="00B2393F" w:rsidRPr="00B2393F" w:rsidRDefault="00B2393F" w:rsidP="00B2393F">
      <w:pPr>
        <w:numPr>
          <w:ilvl w:val="0"/>
          <w:numId w:val="14"/>
        </w:numPr>
        <w:spacing w:before="100" w:beforeAutospacing="1" w:after="100" w:afterAutospacing="1"/>
      </w:pPr>
      <w:r w:rsidRPr="00B2393F">
        <w:rPr>
          <w:sz w:val="22"/>
          <w:szCs w:val="22"/>
        </w:rPr>
        <w:t xml:space="preserve">Снимката трябва да е на  бял фон без очила ако носите такива, трябва да гледате напред и цялото ви лице трябва да се вижда. Изражението на лицето да неутрално.      </w:t>
      </w:r>
    </w:p>
    <w:p w:rsidR="00B2393F" w:rsidRPr="00B2393F" w:rsidRDefault="00B2393F" w:rsidP="00B2393F">
      <w:pPr>
        <w:numPr>
          <w:ilvl w:val="0"/>
          <w:numId w:val="14"/>
        </w:numPr>
        <w:spacing w:before="100" w:beforeAutospacing="1" w:after="100" w:afterAutospacing="1"/>
      </w:pPr>
      <w:r w:rsidRPr="00B2393F">
        <w:rPr>
          <w:sz w:val="22"/>
          <w:szCs w:val="22"/>
          <w:u w:val="single"/>
        </w:rPr>
        <w:t xml:space="preserve">Трябва да представите :  </w:t>
      </w:r>
    </w:p>
    <w:p w:rsidR="00B2393F" w:rsidRPr="00B2393F" w:rsidRDefault="00B2393F" w:rsidP="00B2393F">
      <w:pPr>
        <w:numPr>
          <w:ilvl w:val="0"/>
          <w:numId w:val="14"/>
        </w:numPr>
        <w:spacing w:before="100" w:beforeAutospacing="1" w:after="100" w:afterAutospacing="1"/>
      </w:pPr>
      <w:r w:rsidRPr="00B2393F">
        <w:rPr>
          <w:sz w:val="22"/>
          <w:szCs w:val="22"/>
        </w:rPr>
        <w:t>доказателство за настаняване в Боливия: хотелска резервация или писмо с покана от вашия домакин. И в двата случая документът трябва да включва датите, на които ще останете там.</w:t>
      </w:r>
    </w:p>
    <w:p w:rsidR="00B2393F" w:rsidRPr="00B2393F" w:rsidRDefault="00B2393F" w:rsidP="00B2393F">
      <w:pPr>
        <w:numPr>
          <w:ilvl w:val="0"/>
          <w:numId w:val="14"/>
        </w:numPr>
        <w:spacing w:before="100" w:beforeAutospacing="1" w:after="100" w:afterAutospacing="1"/>
      </w:pPr>
      <w:r w:rsidRPr="00B2393F">
        <w:rPr>
          <w:sz w:val="22"/>
          <w:szCs w:val="22"/>
        </w:rPr>
        <w:t>копие от вашия самолетен билет или маршрут на пътуването.</w:t>
      </w:r>
    </w:p>
    <w:p w:rsidR="00B2393F" w:rsidRDefault="00B2393F" w:rsidP="00B2393F">
      <w:pPr>
        <w:numPr>
          <w:ilvl w:val="0"/>
          <w:numId w:val="14"/>
        </w:numPr>
        <w:spacing w:before="100" w:beforeAutospacing="1" w:after="100" w:afterAutospacing="1"/>
      </w:pPr>
      <w:r w:rsidRPr="00B2393F">
        <w:rPr>
          <w:sz w:val="22"/>
          <w:szCs w:val="22"/>
        </w:rPr>
        <w:t>доказателство за финансови ресурси: копие от извлеченията от вашата банка или кредитна карта.</w:t>
      </w:r>
    </w:p>
    <w:p w:rsidR="00B2393F" w:rsidRPr="00B2393F" w:rsidRDefault="00B2393F" w:rsidP="00B2393F">
      <w:pPr>
        <w:numPr>
          <w:ilvl w:val="0"/>
          <w:numId w:val="14"/>
        </w:numPr>
        <w:spacing w:before="100" w:beforeAutospacing="1" w:after="100" w:afterAutospacing="1"/>
      </w:pPr>
      <w:r w:rsidRPr="00B2393F">
        <w:rPr>
          <w:sz w:val="22"/>
          <w:szCs w:val="22"/>
        </w:rPr>
        <w:t>сертификат за ваксина срещу жълта треска –(може да се изиска)</w:t>
      </w:r>
    </w:p>
    <w:p w:rsidR="000F4CD5" w:rsidRDefault="00B2393F" w:rsidP="00B2393F">
      <w:pPr>
        <w:spacing w:before="100" w:beforeAutospacing="1" w:after="100" w:afterAutospacing="1"/>
        <w:ind w:left="720"/>
        <w:jc w:val="center"/>
        <w:rPr>
          <w:b/>
          <w:bCs/>
          <w:sz w:val="22"/>
          <w:szCs w:val="22"/>
        </w:rPr>
      </w:pPr>
      <w:r w:rsidRPr="00B2393F">
        <w:rPr>
          <w:b/>
          <w:bCs/>
          <w:sz w:val="22"/>
          <w:szCs w:val="22"/>
        </w:rPr>
        <w:t>ПРИ  ЗАПИСВАНЕ В ОФИСА НА ТУРОПЕРАТОРА КАНДИДАТЪТ ПОПЪЛВА ВСИЧКИ</w:t>
      </w:r>
      <w:r w:rsidRPr="00B2393F">
        <w:rPr>
          <w:sz w:val="22"/>
          <w:szCs w:val="22"/>
        </w:rPr>
        <w:t xml:space="preserve"> </w:t>
      </w:r>
      <w:r w:rsidRPr="00B2393F">
        <w:rPr>
          <w:b/>
          <w:bCs/>
          <w:sz w:val="22"/>
          <w:szCs w:val="22"/>
        </w:rPr>
        <w:t>НЕОБХОДИМИ ФОРМУЛЯРИ ЗА ВИЗА.</w:t>
      </w:r>
    </w:p>
    <w:p w:rsidR="00B2393F" w:rsidRPr="00B2393F" w:rsidRDefault="00B2393F" w:rsidP="00B2393F">
      <w:pPr>
        <w:spacing w:before="100" w:beforeAutospacing="1" w:after="100" w:afterAutospacing="1"/>
        <w:ind w:left="720"/>
        <w:jc w:val="center"/>
      </w:pPr>
      <w:bookmarkStart w:id="6" w:name="_GoBack"/>
      <w:bookmarkEnd w:id="6"/>
    </w:p>
    <w:p w:rsidR="00711BDC" w:rsidRPr="00B2393F" w:rsidRDefault="000F4CD5" w:rsidP="00B2393F">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FF1E7D" w:rsidRDefault="00FF1E7D" w:rsidP="00FF1E7D">
      <w:pPr>
        <w:jc w:val="both"/>
        <w:rPr>
          <w:rFonts w:ascii="Tahoma" w:hAnsi="Tahoma" w:cs="Tahoma"/>
          <w:sz w:val="16"/>
          <w:szCs w:val="16"/>
        </w:rPr>
      </w:pPr>
      <w:r>
        <w:rPr>
          <w:rFonts w:ascii="Tahoma" w:hAnsi="Tahoma" w:cs="Tahoma"/>
          <w:sz w:val="16"/>
          <w:szCs w:val="16"/>
        </w:rPr>
        <w:t>---------------------------------------------------------------------------------------------------------------------------------------------------------------</w:t>
      </w:r>
    </w:p>
    <w:p w:rsidR="00FF1E7D" w:rsidRDefault="00FF1E7D" w:rsidP="00FF1E7D">
      <w:pPr>
        <w:autoSpaceDE w:val="0"/>
        <w:autoSpaceDN w:val="0"/>
        <w:rPr>
          <w:rFonts w:ascii="Tahoma" w:hAnsi="Tahoma" w:cs="Tahoma"/>
          <w:sz w:val="16"/>
          <w:szCs w:val="16"/>
        </w:rPr>
      </w:pPr>
      <w:r>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F1E7D" w:rsidRDefault="00FF1E7D" w:rsidP="00FF1E7D">
      <w:pPr>
        <w:autoSpaceDE w:val="0"/>
        <w:autoSpaceDN w:val="0"/>
        <w:rPr>
          <w:rFonts w:ascii="Tahoma" w:hAnsi="Tahoma" w:cs="Tahoma"/>
          <w:sz w:val="16"/>
          <w:szCs w:val="16"/>
          <w:lang w:val="es-ES"/>
        </w:rPr>
      </w:pPr>
      <w:r>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FF1E7D" w:rsidRDefault="00FF1E7D" w:rsidP="00FF1E7D">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4232</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w:t>
      </w:r>
      <w:r>
        <w:rPr>
          <w:rFonts w:ascii="Tahoma" w:hAnsi="Tahoma" w:cs="Tahoma"/>
          <w:sz w:val="16"/>
          <w:szCs w:val="16"/>
        </w:rPr>
        <w:t>3</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rPr>
        <w:t>4</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p>
    <w:sectPr w:rsidR="00FF1E7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F0231C"/>
    <w:multiLevelType w:val="multilevel"/>
    <w:tmpl w:val="1F8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5D8044E5"/>
    <w:multiLevelType w:val="hybridMultilevel"/>
    <w:tmpl w:val="A56233F2"/>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8"/>
  </w:num>
  <w:num w:numId="6">
    <w:abstractNumId w:val="10"/>
  </w:num>
  <w:num w:numId="7">
    <w:abstractNumId w:val="9"/>
  </w:num>
  <w:num w:numId="8">
    <w:abstractNumId w:val="11"/>
  </w:num>
  <w:num w:numId="9">
    <w:abstractNumId w:val="3"/>
  </w:num>
  <w:num w:numId="10">
    <w:abstractNumId w:val="7"/>
  </w:num>
  <w:num w:numId="11">
    <w:abstractNumId w:val="4"/>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40129"/>
    <w:rsid w:val="00091D25"/>
    <w:rsid w:val="000D4B8C"/>
    <w:rsid w:val="000F4CD5"/>
    <w:rsid w:val="000F7523"/>
    <w:rsid w:val="00140DD3"/>
    <w:rsid w:val="0017110F"/>
    <w:rsid w:val="001759DB"/>
    <w:rsid w:val="001847A2"/>
    <w:rsid w:val="001B0181"/>
    <w:rsid w:val="0028752F"/>
    <w:rsid w:val="0029652D"/>
    <w:rsid w:val="002B4C74"/>
    <w:rsid w:val="002D0ECB"/>
    <w:rsid w:val="00327E7A"/>
    <w:rsid w:val="003D0C44"/>
    <w:rsid w:val="00443F8E"/>
    <w:rsid w:val="00484077"/>
    <w:rsid w:val="00486304"/>
    <w:rsid w:val="004D7B27"/>
    <w:rsid w:val="005164E9"/>
    <w:rsid w:val="00527E27"/>
    <w:rsid w:val="005C10EC"/>
    <w:rsid w:val="005F1EA4"/>
    <w:rsid w:val="006550CB"/>
    <w:rsid w:val="00711BDC"/>
    <w:rsid w:val="00716B92"/>
    <w:rsid w:val="00750D43"/>
    <w:rsid w:val="00753FBA"/>
    <w:rsid w:val="007575B7"/>
    <w:rsid w:val="007B498B"/>
    <w:rsid w:val="00823359"/>
    <w:rsid w:val="00845A13"/>
    <w:rsid w:val="009746DA"/>
    <w:rsid w:val="009A1CCC"/>
    <w:rsid w:val="009A2884"/>
    <w:rsid w:val="009C63B5"/>
    <w:rsid w:val="009E5329"/>
    <w:rsid w:val="009F0147"/>
    <w:rsid w:val="00A16DFC"/>
    <w:rsid w:val="00A7050B"/>
    <w:rsid w:val="00B074B6"/>
    <w:rsid w:val="00B178E4"/>
    <w:rsid w:val="00B2393F"/>
    <w:rsid w:val="00B5163F"/>
    <w:rsid w:val="00B751D3"/>
    <w:rsid w:val="00C0651A"/>
    <w:rsid w:val="00C20081"/>
    <w:rsid w:val="00C36E27"/>
    <w:rsid w:val="00C6502D"/>
    <w:rsid w:val="00CC03D5"/>
    <w:rsid w:val="00CC5640"/>
    <w:rsid w:val="00D942FB"/>
    <w:rsid w:val="00DA565E"/>
    <w:rsid w:val="00DD4476"/>
    <w:rsid w:val="00E02288"/>
    <w:rsid w:val="00E134BE"/>
    <w:rsid w:val="00F0177E"/>
    <w:rsid w:val="00F07E7A"/>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053A4A"/>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7502">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ia.hoteles-en-ica.com/en/" TargetMode="External"/><Relationship Id="rId13" Type="http://schemas.openxmlformats.org/officeDocument/2006/relationships/hyperlink" Target="https://cusco.hotelesmabey.com/" TargetMode="External"/><Relationship Id="rId3" Type="http://schemas.openxmlformats.org/officeDocument/2006/relationships/styles" Target="styles.xml"/><Relationship Id="rId7" Type="http://schemas.openxmlformats.org/officeDocument/2006/relationships/hyperlink" Target="https://all.accor.com/hotel/A7L9/index.en.shtml" TargetMode="External"/><Relationship Id="rId12" Type="http://schemas.openxmlformats.org/officeDocument/2006/relationships/hyperlink" Target="https://hotelbalsainnpuno.com-websi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sonaplazahoteles.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telconquistador.com.pe/" TargetMode="External"/><Relationship Id="rId4" Type="http://schemas.openxmlformats.org/officeDocument/2006/relationships/settings" Target="settings.xml"/><Relationship Id="rId9" Type="http://schemas.openxmlformats.org/officeDocument/2006/relationships/hyperlink" Target="https://www.nascaoasis.com/en-us" TargetMode="External"/><Relationship Id="rId14" Type="http://schemas.openxmlformats.org/officeDocument/2006/relationships/hyperlink" Target="http://casa-de-don-david.hotelvallesagrado.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91CE-1F4F-4A56-A44C-4578B9A9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2023-07-25T08:20:00Z</dcterms:created>
  <dcterms:modified xsi:type="dcterms:W3CDTF">2023-07-25T08:20:00Z</dcterms:modified>
</cp:coreProperties>
</file>